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C3" w:rsidRDefault="00C92BC3" w:rsidP="00C92BC3">
      <w:pPr>
        <w:pStyle w:val="Titre"/>
        <w:rPr>
          <w:rFonts w:eastAsia="Times New Roman"/>
          <w:lang w:eastAsia="fr-FR"/>
        </w:rPr>
      </w:pPr>
      <w:r>
        <w:rPr>
          <w:rFonts w:eastAsia="Times New Roman"/>
          <w:lang w:eastAsia="fr-FR"/>
        </w:rPr>
        <w:t>Les enjeux LGBT+ dans un projet municipal</w:t>
      </w:r>
    </w:p>
    <w:p w:rsidR="00C92BC3" w:rsidRDefault="00C92BC3" w:rsidP="00C92BC3">
      <w:pPr>
        <w:pStyle w:val="Sous-titre"/>
        <w:rPr>
          <w:rFonts w:eastAsia="Times New Roman"/>
          <w:lang w:eastAsia="fr-FR"/>
        </w:rPr>
      </w:pPr>
      <w:r>
        <w:rPr>
          <w:rFonts w:eastAsia="Times New Roman"/>
          <w:lang w:eastAsia="fr-FR"/>
        </w:rPr>
        <w:t>Compte-rendu de l’atelier des JDE – 24/08/2019</w:t>
      </w:r>
    </w:p>
    <w:p w:rsidR="00C92BC3" w:rsidRDefault="00C92BC3" w:rsidP="00C92BC3">
      <w:pPr>
        <w:pStyle w:val="Titre2"/>
        <w:rPr>
          <w:lang w:eastAsia="fr-FR"/>
        </w:rPr>
      </w:pPr>
      <w:proofErr w:type="spellStart"/>
      <w:r>
        <w:rPr>
          <w:lang w:eastAsia="fr-FR"/>
        </w:rPr>
        <w:t>Intervenant.e.s</w:t>
      </w:r>
      <w:proofErr w:type="spellEnd"/>
      <w:r>
        <w:rPr>
          <w:lang w:eastAsia="fr-FR"/>
        </w:rPr>
        <w:t xml:space="preserve"> </w:t>
      </w:r>
    </w:p>
    <w:p w:rsidR="00C92BC3" w:rsidRDefault="00C92BC3" w:rsidP="00C92BC3">
      <w:pPr>
        <w:pStyle w:val="Paragraphedeliste"/>
        <w:numPr>
          <w:ilvl w:val="0"/>
          <w:numId w:val="9"/>
        </w:numPr>
        <w:rPr>
          <w:lang w:eastAsia="fr-FR"/>
        </w:rPr>
      </w:pPr>
      <w:r w:rsidRPr="00BB631B">
        <w:rPr>
          <w:b/>
          <w:lang w:eastAsia="fr-FR"/>
        </w:rPr>
        <w:t>David Belliard</w:t>
      </w:r>
      <w:r>
        <w:rPr>
          <w:lang w:eastAsia="fr-FR"/>
        </w:rPr>
        <w:t xml:space="preserve"> : président du groupe écologiste au Conseil de Paris, tête de liste aux élections municipales </w:t>
      </w:r>
    </w:p>
    <w:p w:rsidR="00C92BC3" w:rsidRDefault="00C92BC3" w:rsidP="00C92BC3">
      <w:pPr>
        <w:pStyle w:val="Paragraphedeliste"/>
        <w:numPr>
          <w:ilvl w:val="0"/>
          <w:numId w:val="9"/>
        </w:numPr>
        <w:rPr>
          <w:lang w:eastAsia="fr-FR"/>
        </w:rPr>
      </w:pPr>
      <w:r w:rsidRPr="00BB631B">
        <w:rPr>
          <w:b/>
          <w:lang w:eastAsia="fr-FR"/>
        </w:rPr>
        <w:t>Alice Coffin</w:t>
      </w:r>
      <w:r>
        <w:rPr>
          <w:lang w:eastAsia="fr-FR"/>
        </w:rPr>
        <w:t xml:space="preserve">, cofondatrice de l’Association des journalistes LGBT et media </w:t>
      </w:r>
      <w:proofErr w:type="spellStart"/>
      <w:r>
        <w:rPr>
          <w:lang w:eastAsia="fr-FR"/>
        </w:rPr>
        <w:t>dykerector</w:t>
      </w:r>
      <w:proofErr w:type="spellEnd"/>
      <w:r>
        <w:rPr>
          <w:lang w:eastAsia="fr-FR"/>
        </w:rPr>
        <w:t xml:space="preserve"> de l’</w:t>
      </w:r>
      <w:proofErr w:type="spellStart"/>
      <w:r>
        <w:rPr>
          <w:lang w:eastAsia="fr-FR"/>
        </w:rPr>
        <w:t>European</w:t>
      </w:r>
      <w:proofErr w:type="spellEnd"/>
      <w:r>
        <w:rPr>
          <w:lang w:eastAsia="fr-FR"/>
        </w:rPr>
        <w:t xml:space="preserve"> </w:t>
      </w:r>
      <w:proofErr w:type="spellStart"/>
      <w:r>
        <w:rPr>
          <w:lang w:eastAsia="fr-FR"/>
        </w:rPr>
        <w:t>Lesbian</w:t>
      </w:r>
      <w:proofErr w:type="spellEnd"/>
      <w:r>
        <w:rPr>
          <w:lang w:eastAsia="fr-FR"/>
        </w:rPr>
        <w:t xml:space="preserve"> </w:t>
      </w:r>
      <w:proofErr w:type="spellStart"/>
      <w:r>
        <w:rPr>
          <w:lang w:eastAsia="fr-FR"/>
        </w:rPr>
        <w:t>Conference</w:t>
      </w:r>
      <w:proofErr w:type="spellEnd"/>
    </w:p>
    <w:p w:rsidR="00C92BC3" w:rsidRDefault="00B8482A" w:rsidP="00C92BC3">
      <w:pPr>
        <w:pStyle w:val="Paragraphedeliste"/>
        <w:numPr>
          <w:ilvl w:val="0"/>
          <w:numId w:val="9"/>
        </w:numPr>
        <w:rPr>
          <w:lang w:eastAsia="fr-FR"/>
        </w:rPr>
      </w:pPr>
      <w:r>
        <w:rPr>
          <w:b/>
          <w:lang w:eastAsia="fr-FR"/>
        </w:rPr>
        <w:t xml:space="preserve">Jérémie </w:t>
      </w:r>
      <w:proofErr w:type="spellStart"/>
      <w:r>
        <w:rPr>
          <w:b/>
          <w:lang w:eastAsia="fr-FR"/>
        </w:rPr>
        <w:t>Cré</w:t>
      </w:r>
      <w:r w:rsidR="00C92BC3" w:rsidRPr="00BB631B">
        <w:rPr>
          <w:b/>
          <w:lang w:eastAsia="fr-FR"/>
        </w:rPr>
        <w:t>pel</w:t>
      </w:r>
      <w:proofErr w:type="spellEnd"/>
      <w:r w:rsidR="00C92BC3">
        <w:rPr>
          <w:lang w:eastAsia="fr-FR"/>
        </w:rPr>
        <w:t>, conseiller municipal de Lille, délégué à la santé</w:t>
      </w:r>
    </w:p>
    <w:p w:rsidR="00C92BC3" w:rsidRDefault="00C92BC3" w:rsidP="00C92BC3">
      <w:pPr>
        <w:pStyle w:val="Paragraphedeliste"/>
        <w:numPr>
          <w:ilvl w:val="0"/>
          <w:numId w:val="9"/>
        </w:numPr>
        <w:rPr>
          <w:lang w:eastAsia="fr-FR"/>
        </w:rPr>
      </w:pPr>
      <w:r w:rsidRPr="00BB631B">
        <w:rPr>
          <w:b/>
          <w:lang w:eastAsia="fr-FR"/>
        </w:rPr>
        <w:t xml:space="preserve">Sabrina </w:t>
      </w:r>
      <w:proofErr w:type="spellStart"/>
      <w:r w:rsidRPr="00BB631B">
        <w:rPr>
          <w:b/>
          <w:lang w:eastAsia="fr-FR"/>
        </w:rPr>
        <w:t>Sebaihi</w:t>
      </w:r>
      <w:proofErr w:type="spellEnd"/>
      <w:r>
        <w:rPr>
          <w:lang w:eastAsia="fr-FR"/>
        </w:rPr>
        <w:t>, adjointe au maire d’Ivry-sur-Seine en charge de la sécurité</w:t>
      </w:r>
    </w:p>
    <w:p w:rsidR="00C92BC3" w:rsidRDefault="00C92BC3" w:rsidP="00C92BC3">
      <w:pPr>
        <w:rPr>
          <w:lang w:eastAsia="fr-FR"/>
        </w:rPr>
      </w:pPr>
      <w:r>
        <w:rPr>
          <w:lang w:eastAsia="fr-FR"/>
        </w:rPr>
        <w:t xml:space="preserve">Atelier animé par </w:t>
      </w:r>
      <w:r w:rsidRPr="00BB631B">
        <w:rPr>
          <w:b/>
          <w:lang w:eastAsia="fr-FR"/>
        </w:rPr>
        <w:t xml:space="preserve">Jean-Luc </w:t>
      </w:r>
      <w:proofErr w:type="spellStart"/>
      <w:r w:rsidRPr="00BB631B">
        <w:rPr>
          <w:b/>
          <w:lang w:eastAsia="fr-FR"/>
        </w:rPr>
        <w:t>Dumesni</w:t>
      </w:r>
      <w:r>
        <w:rPr>
          <w:lang w:eastAsia="fr-FR"/>
        </w:rPr>
        <w:t>l</w:t>
      </w:r>
      <w:proofErr w:type="spellEnd"/>
      <w:r>
        <w:rPr>
          <w:lang w:eastAsia="fr-FR"/>
        </w:rPr>
        <w:t xml:space="preserve">, commission LGBT d’EELV et </w:t>
      </w:r>
      <w:r w:rsidRPr="00BB631B">
        <w:rPr>
          <w:b/>
          <w:lang w:eastAsia="fr-FR"/>
        </w:rPr>
        <w:t xml:space="preserve">Catherine </w:t>
      </w:r>
      <w:proofErr w:type="spellStart"/>
      <w:r w:rsidRPr="00BB631B">
        <w:rPr>
          <w:b/>
          <w:lang w:eastAsia="fr-FR"/>
        </w:rPr>
        <w:t>Candelier</w:t>
      </w:r>
      <w:proofErr w:type="spellEnd"/>
      <w:r>
        <w:rPr>
          <w:lang w:eastAsia="fr-FR"/>
        </w:rPr>
        <w:t xml:space="preserve">, secrétaire de la Fédération des élus verts et écologistes (FEVE). </w:t>
      </w:r>
      <w:bookmarkStart w:id="0" w:name="_GoBack"/>
      <w:bookmarkEnd w:id="0"/>
    </w:p>
    <w:p w:rsidR="00E107E1" w:rsidRDefault="00E107E1" w:rsidP="00E107E1">
      <w:pPr>
        <w:pStyle w:val="Titre1"/>
        <w:rPr>
          <w:lang w:eastAsia="fr-FR"/>
        </w:rPr>
      </w:pPr>
      <w:r>
        <w:rPr>
          <w:lang w:eastAsia="fr-FR"/>
        </w:rPr>
        <w:t xml:space="preserve">Introduction : pourquoi cet atelier ? </w:t>
      </w:r>
    </w:p>
    <w:p w:rsidR="00E107E1" w:rsidRDefault="00E107E1" w:rsidP="00E107E1">
      <w:pPr>
        <w:rPr>
          <w:rFonts w:ascii="Calibri" w:eastAsia="Times New Roman" w:hAnsi="Calibri" w:cs="Calibri"/>
          <w:lang w:eastAsia="fr-FR"/>
        </w:rPr>
      </w:pPr>
      <w:r>
        <w:rPr>
          <w:rFonts w:ascii="Calibri" w:eastAsia="Times New Roman" w:hAnsi="Calibri" w:cs="Calibri"/>
          <w:lang w:eastAsia="fr-FR"/>
        </w:rPr>
        <w:t>L</w:t>
      </w:r>
      <w:r w:rsidR="00C92BC3" w:rsidRPr="00C92BC3">
        <w:rPr>
          <w:rFonts w:ascii="Calibri" w:eastAsia="Times New Roman" w:hAnsi="Calibri" w:cs="Calibri"/>
          <w:lang w:eastAsia="fr-FR"/>
        </w:rPr>
        <w:t xml:space="preserve">es villes ont un rôle à jouer sur les questions LGBT+. </w:t>
      </w:r>
      <w:r>
        <w:rPr>
          <w:rFonts w:ascii="Calibri" w:eastAsia="Times New Roman" w:hAnsi="Calibri" w:cs="Calibri"/>
          <w:lang w:eastAsia="fr-FR"/>
        </w:rPr>
        <w:t xml:space="preserve">Lorsqu’une politique en faveur des enjeux LGBT+ ne sont pas pensés, celles-ci se résume souvent aux mariages de couples d’hommes et de couples de femmes. </w:t>
      </w:r>
      <w:r w:rsidR="00C92BC3" w:rsidRPr="00C92BC3">
        <w:rPr>
          <w:rFonts w:ascii="Calibri" w:eastAsia="Times New Roman" w:hAnsi="Calibri" w:cs="Calibri"/>
          <w:lang w:eastAsia="fr-FR"/>
        </w:rPr>
        <w:t xml:space="preserve"> </w:t>
      </w:r>
    </w:p>
    <w:p w:rsidR="00C92BC3" w:rsidRPr="00C92BC3" w:rsidRDefault="00E107E1" w:rsidP="00B8482A">
      <w:pPr>
        <w:tabs>
          <w:tab w:val="left" w:pos="4040"/>
        </w:tabs>
        <w:rPr>
          <w:b/>
          <w:bCs/>
        </w:rPr>
      </w:pPr>
      <w:r w:rsidRPr="005D39D6">
        <w:rPr>
          <w:rStyle w:val="Titre2Car"/>
        </w:rPr>
        <w:t xml:space="preserve">Catherine </w:t>
      </w:r>
      <w:proofErr w:type="spellStart"/>
      <w:r w:rsidRPr="005D39D6">
        <w:rPr>
          <w:rStyle w:val="Titre2Car"/>
        </w:rPr>
        <w:t>Candelier</w:t>
      </w:r>
      <w:proofErr w:type="spellEnd"/>
      <w:r w:rsidRPr="00E107E1">
        <w:rPr>
          <w:rStyle w:val="lev"/>
        </w:rPr>
        <w:t> </w:t>
      </w:r>
      <w:r w:rsidR="00B8482A">
        <w:rPr>
          <w:rStyle w:val="lev"/>
        </w:rPr>
        <w:tab/>
      </w:r>
      <w:r w:rsidR="00BB631B">
        <w:rPr>
          <w:rStyle w:val="lev"/>
        </w:rPr>
        <w:br/>
      </w:r>
      <w:r>
        <w:rPr>
          <w:rFonts w:ascii="Calibri" w:eastAsia="Times New Roman" w:hAnsi="Calibri" w:cs="Calibri"/>
          <w:lang w:eastAsia="fr-FR"/>
        </w:rPr>
        <w:t xml:space="preserve">Les enjeux LGBT+ </w:t>
      </w:r>
      <w:proofErr w:type="gramStart"/>
      <w:r>
        <w:rPr>
          <w:rFonts w:ascii="Calibri" w:eastAsia="Times New Roman" w:hAnsi="Calibri" w:cs="Calibri"/>
          <w:lang w:eastAsia="fr-FR"/>
        </w:rPr>
        <w:t>sont</w:t>
      </w:r>
      <w:proofErr w:type="gramEnd"/>
      <w:r w:rsidR="00C92BC3" w:rsidRPr="00C92BC3">
        <w:rPr>
          <w:rFonts w:ascii="Calibri" w:eastAsia="Times New Roman" w:hAnsi="Calibri" w:cs="Calibri"/>
          <w:lang w:eastAsia="fr-FR"/>
        </w:rPr>
        <w:t xml:space="preserve"> u</w:t>
      </w:r>
      <w:r>
        <w:rPr>
          <w:rFonts w:ascii="Calibri" w:eastAsia="Times New Roman" w:hAnsi="Calibri" w:cs="Calibri"/>
          <w:lang w:eastAsia="fr-FR"/>
        </w:rPr>
        <w:t>ne thématique parmi d'autres dans les</w:t>
      </w:r>
      <w:r w:rsidR="00C92BC3" w:rsidRPr="00C92BC3">
        <w:rPr>
          <w:rFonts w:ascii="Calibri" w:eastAsia="Times New Roman" w:hAnsi="Calibri" w:cs="Calibri"/>
          <w:lang w:eastAsia="fr-FR"/>
        </w:rPr>
        <w:t xml:space="preserve"> programmes municipaux. Les élus écolos sont souvent les seuls à</w:t>
      </w:r>
      <w:r>
        <w:rPr>
          <w:rFonts w:ascii="Calibri" w:eastAsia="Times New Roman" w:hAnsi="Calibri" w:cs="Calibri"/>
          <w:lang w:eastAsia="fr-FR"/>
        </w:rPr>
        <w:t xml:space="preserve"> y</w:t>
      </w:r>
      <w:r w:rsidR="00C92BC3" w:rsidRPr="00C92BC3">
        <w:rPr>
          <w:rFonts w:ascii="Calibri" w:eastAsia="Times New Roman" w:hAnsi="Calibri" w:cs="Calibri"/>
          <w:lang w:eastAsia="fr-FR"/>
        </w:rPr>
        <w:t xml:space="preserve"> être. </w:t>
      </w:r>
      <w:r>
        <w:rPr>
          <w:rFonts w:ascii="Calibri" w:eastAsia="Times New Roman" w:hAnsi="Calibri" w:cs="Calibri"/>
          <w:lang w:eastAsia="fr-FR"/>
        </w:rPr>
        <w:t>A Sèvres</w:t>
      </w:r>
      <w:r w:rsidR="00C92BC3" w:rsidRPr="00C92BC3">
        <w:rPr>
          <w:rFonts w:ascii="Calibri" w:eastAsia="Times New Roman" w:hAnsi="Calibri" w:cs="Calibri"/>
          <w:lang w:eastAsia="fr-FR"/>
        </w:rPr>
        <w:t>,</w:t>
      </w:r>
      <w:r w:rsidR="009926CB">
        <w:rPr>
          <w:rFonts w:ascii="Calibri" w:eastAsia="Times New Roman" w:hAnsi="Calibri" w:cs="Calibri"/>
          <w:lang w:eastAsia="fr-FR"/>
        </w:rPr>
        <w:t xml:space="preserve"> où Catherine est </w:t>
      </w:r>
      <w:r>
        <w:rPr>
          <w:rFonts w:ascii="Calibri" w:eastAsia="Times New Roman" w:hAnsi="Calibri" w:cs="Calibri"/>
          <w:lang w:eastAsia="fr-FR"/>
        </w:rPr>
        <w:t>élue, ville d’</w:t>
      </w:r>
      <w:r w:rsidR="00C92BC3" w:rsidRPr="00C92BC3">
        <w:rPr>
          <w:rFonts w:ascii="Calibri" w:eastAsia="Times New Roman" w:hAnsi="Calibri" w:cs="Calibri"/>
          <w:lang w:eastAsia="fr-FR"/>
        </w:rPr>
        <w:t>un peu moins de 25</w:t>
      </w:r>
      <w:r w:rsidR="009926CB">
        <w:rPr>
          <w:rFonts w:ascii="Calibri" w:eastAsia="Times New Roman" w:hAnsi="Calibri" w:cs="Calibri"/>
          <w:lang w:eastAsia="fr-FR"/>
        </w:rPr>
        <w:t xml:space="preserve"> 000</w:t>
      </w:r>
      <w:r w:rsidR="00C92BC3" w:rsidRPr="00C92BC3">
        <w:rPr>
          <w:rFonts w:ascii="Calibri" w:eastAsia="Times New Roman" w:hAnsi="Calibri" w:cs="Calibri"/>
          <w:lang w:eastAsia="fr-FR"/>
        </w:rPr>
        <w:t xml:space="preserve"> hab</w:t>
      </w:r>
      <w:r w:rsidR="009926CB">
        <w:rPr>
          <w:rFonts w:ascii="Calibri" w:eastAsia="Times New Roman" w:hAnsi="Calibri" w:cs="Calibri"/>
          <w:lang w:eastAsia="fr-FR"/>
        </w:rPr>
        <w:t>itants</w:t>
      </w:r>
      <w:r w:rsidR="00C92BC3" w:rsidRPr="00C92BC3">
        <w:rPr>
          <w:rFonts w:ascii="Calibri" w:eastAsia="Times New Roman" w:hAnsi="Calibri" w:cs="Calibri"/>
          <w:lang w:eastAsia="fr-FR"/>
        </w:rPr>
        <w:t xml:space="preserve">, </w:t>
      </w:r>
      <w:r>
        <w:rPr>
          <w:rFonts w:ascii="Calibri" w:eastAsia="Times New Roman" w:hAnsi="Calibri" w:cs="Calibri"/>
          <w:lang w:eastAsia="fr-FR"/>
        </w:rPr>
        <w:t xml:space="preserve">le maire (LREM – ex LR) a proposé la plantation d’un « arbre de la fraternité ». Comme je </w:t>
      </w:r>
      <w:r w:rsidR="009926CB">
        <w:rPr>
          <w:rFonts w:ascii="Calibri" w:eastAsia="Times New Roman" w:hAnsi="Calibri" w:cs="Calibri"/>
          <w:lang w:eastAsia="fr-FR"/>
        </w:rPr>
        <w:t>Catherine est</w:t>
      </w:r>
      <w:r>
        <w:rPr>
          <w:rFonts w:ascii="Calibri" w:eastAsia="Times New Roman" w:hAnsi="Calibri" w:cs="Calibri"/>
          <w:lang w:eastAsia="fr-FR"/>
        </w:rPr>
        <w:t xml:space="preserve"> impliquée, </w:t>
      </w:r>
      <w:r w:rsidR="009926CB">
        <w:rPr>
          <w:rFonts w:ascii="Calibri" w:eastAsia="Times New Roman" w:hAnsi="Calibri" w:cs="Calibri"/>
          <w:lang w:eastAsia="fr-FR"/>
        </w:rPr>
        <w:t>elle a</w:t>
      </w:r>
      <w:r>
        <w:rPr>
          <w:rFonts w:ascii="Calibri" w:eastAsia="Times New Roman" w:hAnsi="Calibri" w:cs="Calibri"/>
          <w:lang w:eastAsia="fr-FR"/>
        </w:rPr>
        <w:t xml:space="preserve"> lu la délibération en faisant attention aux « considérants ». Ceux-ci justifiaient la plantation de l’arbre par la </w:t>
      </w:r>
      <w:r w:rsidR="00C92BC3" w:rsidRPr="00C92BC3">
        <w:rPr>
          <w:rFonts w:ascii="Calibri" w:eastAsia="Times New Roman" w:hAnsi="Calibri" w:cs="Calibri"/>
          <w:lang w:eastAsia="fr-FR"/>
        </w:rPr>
        <w:t>recrudescence alarmante d'actes violents de toute sorte,</w:t>
      </w:r>
      <w:r>
        <w:rPr>
          <w:rFonts w:ascii="Calibri" w:eastAsia="Times New Roman" w:hAnsi="Calibri" w:cs="Calibri"/>
          <w:lang w:eastAsia="fr-FR"/>
        </w:rPr>
        <w:t xml:space="preserve"> racistes, antisémites,</w:t>
      </w:r>
      <w:r w:rsidR="00C92BC3" w:rsidRPr="00C92BC3">
        <w:rPr>
          <w:rFonts w:ascii="Calibri" w:eastAsia="Times New Roman" w:hAnsi="Calibri" w:cs="Calibri"/>
          <w:lang w:eastAsia="fr-FR"/>
        </w:rPr>
        <w:t xml:space="preserve"> prof</w:t>
      </w:r>
      <w:r>
        <w:rPr>
          <w:rFonts w:ascii="Calibri" w:eastAsia="Times New Roman" w:hAnsi="Calibri" w:cs="Calibri"/>
          <w:lang w:eastAsia="fr-FR"/>
        </w:rPr>
        <w:t>anations de lieu</w:t>
      </w:r>
      <w:r w:rsidR="00C92BC3" w:rsidRPr="00C92BC3">
        <w:rPr>
          <w:rFonts w:ascii="Calibri" w:eastAsia="Times New Roman" w:hAnsi="Calibri" w:cs="Calibri"/>
          <w:lang w:eastAsia="fr-FR"/>
        </w:rPr>
        <w:t xml:space="preserve">x de culte ou de mémoire. </w:t>
      </w:r>
      <w:r>
        <w:rPr>
          <w:rFonts w:ascii="Calibri" w:eastAsia="Times New Roman" w:hAnsi="Calibri" w:cs="Calibri"/>
          <w:lang w:eastAsia="fr-FR"/>
        </w:rPr>
        <w:t xml:space="preserve">Les actes violents faits aux femmes ou homophobes n’étaient pas mentionnés. </w:t>
      </w:r>
      <w:r w:rsidR="009926CB">
        <w:rPr>
          <w:rFonts w:ascii="Calibri" w:eastAsia="Times New Roman" w:hAnsi="Calibri" w:cs="Calibri"/>
          <w:lang w:eastAsia="fr-FR"/>
        </w:rPr>
        <w:t>Catherine a</w:t>
      </w:r>
      <w:r>
        <w:rPr>
          <w:rFonts w:ascii="Calibri" w:eastAsia="Times New Roman" w:hAnsi="Calibri" w:cs="Calibri"/>
          <w:lang w:eastAsia="fr-FR"/>
        </w:rPr>
        <w:t xml:space="preserve"> donc déposé un amendement pour que la délibération les mentionne au même titre que tous les autres. Il faut donc toujours être attentif et attentives aux </w:t>
      </w:r>
      <w:r w:rsidR="00C92BC3" w:rsidRPr="00C92BC3">
        <w:rPr>
          <w:rFonts w:ascii="Calibri" w:eastAsia="Times New Roman" w:hAnsi="Calibri" w:cs="Calibri"/>
          <w:lang w:eastAsia="fr-FR"/>
        </w:rPr>
        <w:t>questions de discrimination</w:t>
      </w:r>
      <w:r>
        <w:rPr>
          <w:rFonts w:ascii="Calibri" w:eastAsia="Times New Roman" w:hAnsi="Calibri" w:cs="Calibri"/>
          <w:lang w:eastAsia="fr-FR"/>
        </w:rPr>
        <w:t xml:space="preserve">s.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5D39D6" w:rsidRDefault="00B8482A" w:rsidP="005D39D6">
      <w:pPr>
        <w:pStyle w:val="Titre2"/>
        <w:rPr>
          <w:rStyle w:val="lev"/>
          <w:b w:val="0"/>
          <w:bCs w:val="0"/>
        </w:rPr>
      </w:pPr>
      <w:r>
        <w:rPr>
          <w:rStyle w:val="lev"/>
          <w:b w:val="0"/>
          <w:bCs w:val="0"/>
        </w:rPr>
        <w:t xml:space="preserve">Jérémie </w:t>
      </w:r>
      <w:proofErr w:type="spellStart"/>
      <w:r>
        <w:rPr>
          <w:rStyle w:val="lev"/>
          <w:b w:val="0"/>
          <w:bCs w:val="0"/>
        </w:rPr>
        <w:t>Cré</w:t>
      </w:r>
      <w:r w:rsidR="00BB631B" w:rsidRPr="005D39D6">
        <w:rPr>
          <w:rStyle w:val="lev"/>
          <w:b w:val="0"/>
          <w:bCs w:val="0"/>
        </w:rPr>
        <w:t>pel</w:t>
      </w:r>
      <w:proofErr w:type="spellEnd"/>
    </w:p>
    <w:p w:rsidR="00BB631B" w:rsidRDefault="00BB631B" w:rsidP="00C92BC3">
      <w:pPr>
        <w:spacing w:after="0" w:line="240" w:lineRule="auto"/>
        <w:rPr>
          <w:rFonts w:ascii="Calibri" w:eastAsia="Times New Roman" w:hAnsi="Calibri" w:cs="Calibri"/>
          <w:lang w:eastAsia="fr-FR"/>
        </w:rPr>
      </w:pPr>
      <w:r>
        <w:rPr>
          <w:rFonts w:ascii="Calibri" w:eastAsia="Times New Roman" w:hAnsi="Calibri" w:cs="Calibri"/>
          <w:lang w:eastAsia="fr-FR"/>
        </w:rPr>
        <w:t>E</w:t>
      </w:r>
      <w:r w:rsidR="00C92BC3" w:rsidRPr="00C92BC3">
        <w:rPr>
          <w:rFonts w:ascii="Calibri" w:eastAsia="Times New Roman" w:hAnsi="Calibri" w:cs="Calibri"/>
          <w:lang w:eastAsia="fr-FR"/>
        </w:rPr>
        <w:t xml:space="preserve">lu à la santé à Lille, président du groupe métropolitain depuis 1 an. </w:t>
      </w:r>
      <w:r>
        <w:rPr>
          <w:rFonts w:ascii="Calibri" w:eastAsia="Times New Roman" w:hAnsi="Calibri" w:cs="Calibri"/>
          <w:lang w:eastAsia="fr-FR"/>
        </w:rPr>
        <w:t>Aujourd’hui c</w:t>
      </w:r>
      <w:r w:rsidR="00C92BC3" w:rsidRPr="00C92BC3">
        <w:rPr>
          <w:rFonts w:ascii="Calibri" w:eastAsia="Times New Roman" w:hAnsi="Calibri" w:cs="Calibri"/>
          <w:lang w:eastAsia="fr-FR"/>
        </w:rPr>
        <w:t xml:space="preserve">onnu à </w:t>
      </w:r>
      <w:r>
        <w:rPr>
          <w:rFonts w:ascii="Calibri" w:eastAsia="Times New Roman" w:hAnsi="Calibri" w:cs="Calibri"/>
          <w:lang w:eastAsia="fr-FR"/>
        </w:rPr>
        <w:t>Lille comme militant LGBT, il l’est devenu après avoir été militant écolo.</w:t>
      </w:r>
    </w:p>
    <w:p w:rsidR="005E61F5" w:rsidRDefault="00BB631B" w:rsidP="00C92BC3">
      <w:pPr>
        <w:spacing w:after="0" w:line="240" w:lineRule="auto"/>
        <w:rPr>
          <w:rFonts w:ascii="Calibri" w:eastAsia="Times New Roman" w:hAnsi="Calibri" w:cs="Calibri"/>
          <w:lang w:eastAsia="fr-FR"/>
        </w:rPr>
      </w:pPr>
      <w:r>
        <w:rPr>
          <w:rFonts w:ascii="Calibri" w:eastAsia="Times New Roman" w:hAnsi="Calibri" w:cs="Calibri"/>
          <w:lang w:eastAsia="fr-FR"/>
        </w:rPr>
        <w:t xml:space="preserve">Comme il a fondé une association LGBT, Jérémie a voulu indiquer sur la liste des municipales qu’il était « militant LGBT », mais cela lui a été reproché, et il a été accusé d’instrumentaliser la liste au profit de questions communautaristes. </w:t>
      </w:r>
    </w:p>
    <w:p w:rsidR="005E61F5" w:rsidRDefault="005E61F5" w:rsidP="00C92BC3">
      <w:pPr>
        <w:spacing w:after="0" w:line="240" w:lineRule="auto"/>
        <w:rPr>
          <w:rFonts w:ascii="Calibri" w:eastAsia="Times New Roman" w:hAnsi="Calibri" w:cs="Calibri"/>
          <w:lang w:eastAsia="fr-FR"/>
        </w:rPr>
      </w:pPr>
    </w:p>
    <w:p w:rsidR="005E61F5" w:rsidRPr="005E61F5" w:rsidRDefault="005E61F5" w:rsidP="00C92BC3">
      <w:pPr>
        <w:spacing w:after="0" w:line="240" w:lineRule="auto"/>
        <w:rPr>
          <w:rFonts w:ascii="Calibri" w:eastAsia="Times New Roman" w:hAnsi="Calibri" w:cs="Calibri"/>
          <w:b/>
          <w:lang w:eastAsia="fr-FR"/>
        </w:rPr>
      </w:pPr>
      <w:r w:rsidRPr="005E61F5">
        <w:rPr>
          <w:rFonts w:ascii="Calibri" w:eastAsia="Times New Roman" w:hAnsi="Calibri" w:cs="Calibri"/>
          <w:b/>
          <w:lang w:eastAsia="fr-FR"/>
        </w:rPr>
        <w:t>« Nous sommes la nature qui se défend »</w:t>
      </w:r>
    </w:p>
    <w:p w:rsidR="00C92BC3" w:rsidRPr="00C92BC3" w:rsidRDefault="00BB631B" w:rsidP="00C92BC3">
      <w:pPr>
        <w:spacing w:after="0" w:line="240" w:lineRule="auto"/>
        <w:rPr>
          <w:rFonts w:ascii="Calibri" w:eastAsia="Times New Roman" w:hAnsi="Calibri" w:cs="Calibri"/>
          <w:lang w:eastAsia="fr-FR"/>
        </w:rPr>
      </w:pPr>
      <w:r>
        <w:rPr>
          <w:rFonts w:ascii="Calibri" w:eastAsia="Times New Roman" w:hAnsi="Calibri" w:cs="Calibri"/>
          <w:lang w:eastAsia="fr-FR"/>
        </w:rPr>
        <w:t xml:space="preserve">La formule </w:t>
      </w:r>
      <w:proofErr w:type="spellStart"/>
      <w:r w:rsidR="005E61F5">
        <w:rPr>
          <w:rFonts w:ascii="Calibri" w:eastAsia="Times New Roman" w:hAnsi="Calibri" w:cs="Calibri"/>
          <w:lang w:eastAsia="fr-FR"/>
        </w:rPr>
        <w:t>zadiste</w:t>
      </w:r>
      <w:proofErr w:type="spellEnd"/>
      <w:r w:rsidR="005E61F5">
        <w:rPr>
          <w:rFonts w:ascii="Calibri" w:eastAsia="Times New Roman" w:hAnsi="Calibri" w:cs="Calibri"/>
          <w:lang w:eastAsia="fr-FR"/>
        </w:rPr>
        <w:t xml:space="preserve"> </w:t>
      </w:r>
      <w:r w:rsidR="00C92BC3" w:rsidRPr="00C92BC3">
        <w:rPr>
          <w:rFonts w:ascii="Calibri" w:eastAsia="Times New Roman" w:hAnsi="Calibri" w:cs="Calibri"/>
          <w:lang w:eastAsia="fr-FR"/>
        </w:rPr>
        <w:t>"nous somm</w:t>
      </w:r>
      <w:r w:rsidR="005E61F5">
        <w:rPr>
          <w:rFonts w:ascii="Calibri" w:eastAsia="Times New Roman" w:hAnsi="Calibri" w:cs="Calibri"/>
          <w:lang w:eastAsia="fr-FR"/>
        </w:rPr>
        <w:t>es la nature qui se défend"</w:t>
      </w:r>
      <w:r w:rsidR="00C92BC3" w:rsidRPr="00C92BC3">
        <w:rPr>
          <w:rFonts w:ascii="Calibri" w:eastAsia="Times New Roman" w:hAnsi="Calibri" w:cs="Calibri"/>
          <w:lang w:eastAsia="fr-FR"/>
        </w:rPr>
        <w:t>:</w:t>
      </w:r>
      <w:r w:rsidR="005E61F5">
        <w:rPr>
          <w:rFonts w:ascii="Calibri" w:eastAsia="Times New Roman" w:hAnsi="Calibri" w:cs="Calibri"/>
          <w:lang w:eastAsia="fr-FR"/>
        </w:rPr>
        <w:t xml:space="preserve"> résume bien notre condition. La nature c'est les lesbiennes</w:t>
      </w:r>
      <w:r w:rsidR="00C92BC3" w:rsidRPr="00C92BC3">
        <w:rPr>
          <w:rFonts w:ascii="Calibri" w:eastAsia="Times New Roman" w:hAnsi="Calibri" w:cs="Calibri"/>
          <w:lang w:eastAsia="fr-FR"/>
        </w:rPr>
        <w:t xml:space="preserve">, </w:t>
      </w:r>
      <w:r w:rsidR="005E61F5">
        <w:rPr>
          <w:rFonts w:ascii="Calibri" w:eastAsia="Times New Roman" w:hAnsi="Calibri" w:cs="Calibri"/>
          <w:lang w:eastAsia="fr-FR"/>
        </w:rPr>
        <w:t xml:space="preserve">les gays, les bis, les </w:t>
      </w:r>
      <w:proofErr w:type="spellStart"/>
      <w:r w:rsidR="005E61F5">
        <w:rPr>
          <w:rFonts w:ascii="Calibri" w:eastAsia="Times New Roman" w:hAnsi="Calibri" w:cs="Calibri"/>
          <w:lang w:eastAsia="fr-FR"/>
        </w:rPr>
        <w:t>trans</w:t>
      </w:r>
      <w:proofErr w:type="spellEnd"/>
      <w:r w:rsidR="005E61F5">
        <w:rPr>
          <w:rFonts w:ascii="Calibri" w:eastAsia="Times New Roman" w:hAnsi="Calibri" w:cs="Calibri"/>
          <w:lang w:eastAsia="fr-FR"/>
        </w:rPr>
        <w:t xml:space="preserve">… La société </w:t>
      </w:r>
      <w:proofErr w:type="spellStart"/>
      <w:r w:rsidR="005E61F5">
        <w:rPr>
          <w:rFonts w:ascii="Calibri" w:eastAsia="Times New Roman" w:hAnsi="Calibri" w:cs="Calibri"/>
          <w:lang w:eastAsia="fr-FR"/>
        </w:rPr>
        <w:t>hétérosexiste</w:t>
      </w:r>
      <w:proofErr w:type="spellEnd"/>
      <w:r w:rsidR="005E61F5">
        <w:rPr>
          <w:rFonts w:ascii="Calibri" w:eastAsia="Times New Roman" w:hAnsi="Calibri" w:cs="Calibri"/>
          <w:lang w:eastAsia="fr-FR"/>
        </w:rPr>
        <w:t xml:space="preserve"> nous ment en prétendant que la nature ne conçoit que deux sexes, correspondant à deux genres – tout en niant le continuum qui existe. Cette idée</w:t>
      </w:r>
      <w:r w:rsidR="00C92BC3" w:rsidRPr="00C92BC3">
        <w:rPr>
          <w:rFonts w:ascii="Calibri" w:eastAsia="Times New Roman" w:hAnsi="Calibri" w:cs="Calibri"/>
          <w:lang w:eastAsia="fr-FR"/>
        </w:rPr>
        <w:t xml:space="preserve"> aboutit à toutes ces discriminations. On doit se réapproprier </w:t>
      </w:r>
      <w:r w:rsidR="005E61F5">
        <w:rPr>
          <w:rFonts w:ascii="Calibri" w:eastAsia="Times New Roman" w:hAnsi="Calibri" w:cs="Calibri"/>
          <w:lang w:eastAsia="fr-FR"/>
        </w:rPr>
        <w:t>cette, qui fait partie de la diversité.</w:t>
      </w:r>
      <w:r w:rsidR="00C92BC3" w:rsidRPr="00C92BC3">
        <w:rPr>
          <w:rFonts w:ascii="Calibri" w:eastAsia="Times New Roman" w:hAnsi="Calibri" w:cs="Calibri"/>
          <w:lang w:eastAsia="fr-FR"/>
        </w:rPr>
        <w:t> </w:t>
      </w:r>
    </w:p>
    <w:p w:rsidR="005E61F5" w:rsidRDefault="005E61F5" w:rsidP="00C92BC3">
      <w:pPr>
        <w:spacing w:after="0" w:line="240" w:lineRule="auto"/>
        <w:rPr>
          <w:rFonts w:ascii="Calibri" w:eastAsia="Times New Roman" w:hAnsi="Calibri" w:cs="Calibri"/>
          <w:lang w:eastAsia="fr-FR"/>
        </w:rPr>
      </w:pP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Le premier devoir, pour un candidat à une éle</w:t>
      </w:r>
      <w:r w:rsidR="005E61F5">
        <w:rPr>
          <w:rFonts w:ascii="Calibri" w:eastAsia="Times New Roman" w:hAnsi="Calibri" w:cs="Calibri"/>
          <w:lang w:eastAsia="fr-FR"/>
        </w:rPr>
        <w:t>ction c'est de sortir du placard</w:t>
      </w:r>
      <w:r w:rsidRPr="00C92BC3">
        <w:rPr>
          <w:rFonts w:ascii="Calibri" w:eastAsia="Times New Roman" w:hAnsi="Calibri" w:cs="Calibri"/>
          <w:lang w:eastAsia="fr-FR"/>
        </w:rPr>
        <w:t xml:space="preserve">. En tant qu'élu à la santé, en tant que gay </w:t>
      </w:r>
      <w:r w:rsidRPr="00C92BC3">
        <w:rPr>
          <w:rFonts w:ascii="Calibri" w:eastAsia="Times New Roman" w:hAnsi="Calibri" w:cs="Calibri"/>
          <w:i/>
          <w:lang w:eastAsia="fr-FR"/>
        </w:rPr>
        <w:t>out</w:t>
      </w:r>
      <w:r w:rsidRPr="00C92BC3">
        <w:rPr>
          <w:rFonts w:ascii="Calibri" w:eastAsia="Times New Roman" w:hAnsi="Calibri" w:cs="Calibri"/>
          <w:lang w:eastAsia="fr-FR"/>
        </w:rPr>
        <w:t xml:space="preserve">, les dossiers LGBT </w:t>
      </w:r>
      <w:r w:rsidR="005E61F5">
        <w:rPr>
          <w:rFonts w:ascii="Calibri" w:eastAsia="Times New Roman" w:hAnsi="Calibri" w:cs="Calibri"/>
          <w:lang w:eastAsia="fr-FR"/>
        </w:rPr>
        <w:t xml:space="preserve">nous sont directement transmis </w:t>
      </w:r>
      <w:r w:rsidRPr="00C92BC3">
        <w:rPr>
          <w:rFonts w:ascii="Calibri" w:eastAsia="Times New Roman" w:hAnsi="Calibri" w:cs="Calibri"/>
          <w:lang w:eastAsia="fr-FR"/>
        </w:rPr>
        <w:t xml:space="preserve">: agressions, rapport avec les associations LGBT.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5E61F5" w:rsidRDefault="005E61F5" w:rsidP="005E61F5">
      <w:pPr>
        <w:rPr>
          <w:rFonts w:eastAsia="Times New Roman"/>
          <w:b/>
          <w:lang w:eastAsia="fr-FR"/>
        </w:rPr>
      </w:pPr>
      <w:r>
        <w:rPr>
          <w:rFonts w:eastAsia="Times New Roman"/>
          <w:b/>
          <w:lang w:eastAsia="fr-FR"/>
        </w:rPr>
        <w:t>Les enjeux de santé LGBT+</w:t>
      </w:r>
    </w:p>
    <w:p w:rsidR="00C92BC3" w:rsidRDefault="005E61F5" w:rsidP="00C92BC3">
      <w:pPr>
        <w:spacing w:after="0" w:line="240" w:lineRule="auto"/>
        <w:rPr>
          <w:rFonts w:ascii="Calibri" w:eastAsia="Times New Roman" w:hAnsi="Calibri" w:cs="Calibri"/>
          <w:lang w:eastAsia="fr-FR"/>
        </w:rPr>
      </w:pPr>
      <w:r>
        <w:rPr>
          <w:rFonts w:ascii="Calibri" w:eastAsia="Times New Roman" w:hAnsi="Calibri" w:cs="Calibri"/>
          <w:lang w:eastAsia="fr-FR"/>
        </w:rPr>
        <w:t>Les enjeux LGBT+ auraient leur place dans</w:t>
      </w:r>
      <w:r w:rsidR="00C92BC3" w:rsidRPr="00C92BC3">
        <w:rPr>
          <w:rFonts w:ascii="Calibri" w:eastAsia="Times New Roman" w:hAnsi="Calibri" w:cs="Calibri"/>
          <w:lang w:eastAsia="fr-FR"/>
        </w:rPr>
        <w:t xml:space="preserve"> n'im</w:t>
      </w:r>
      <w:r>
        <w:rPr>
          <w:rFonts w:ascii="Calibri" w:eastAsia="Times New Roman" w:hAnsi="Calibri" w:cs="Calibri"/>
          <w:lang w:eastAsia="fr-FR"/>
        </w:rPr>
        <w:t>porte quelle délégation. Mais l</w:t>
      </w:r>
      <w:r w:rsidR="002A4B4B">
        <w:rPr>
          <w:rFonts w:ascii="Calibri" w:eastAsia="Times New Roman" w:hAnsi="Calibri" w:cs="Calibri"/>
          <w:lang w:eastAsia="fr-FR"/>
        </w:rPr>
        <w:t xml:space="preserve">a santé est centrale. </w:t>
      </w:r>
    </w:p>
    <w:p w:rsidR="002A4B4B" w:rsidRPr="00C92BC3" w:rsidRDefault="002A4B4B" w:rsidP="00C92BC3">
      <w:pPr>
        <w:spacing w:after="0" w:line="240" w:lineRule="auto"/>
        <w:rPr>
          <w:rFonts w:ascii="Calibri" w:eastAsia="Times New Roman" w:hAnsi="Calibri" w:cs="Calibri"/>
          <w:lang w:eastAsia="fr-FR"/>
        </w:rPr>
      </w:pPr>
    </w:p>
    <w:p w:rsidR="005E61F5" w:rsidRPr="002A4B4B" w:rsidRDefault="00C92BC3" w:rsidP="002A4B4B">
      <w:pPr>
        <w:spacing w:after="0" w:line="240" w:lineRule="auto"/>
        <w:textAlignment w:val="center"/>
        <w:rPr>
          <w:rFonts w:ascii="Calibri" w:eastAsia="Times New Roman" w:hAnsi="Calibri" w:cs="Calibri"/>
          <w:u w:val="single"/>
          <w:lang w:eastAsia="fr-FR"/>
        </w:rPr>
      </w:pPr>
      <w:r w:rsidRPr="002A4B4B">
        <w:rPr>
          <w:rFonts w:ascii="Calibri" w:eastAsia="Times New Roman" w:hAnsi="Calibri" w:cs="Calibri"/>
          <w:u w:val="single"/>
          <w:lang w:eastAsia="fr-FR"/>
        </w:rPr>
        <w:t>Lutte contre le</w:t>
      </w:r>
      <w:r w:rsidR="005E61F5" w:rsidRPr="002A4B4B">
        <w:rPr>
          <w:rFonts w:ascii="Calibri" w:eastAsia="Times New Roman" w:hAnsi="Calibri" w:cs="Calibri"/>
          <w:u w:val="single"/>
          <w:lang w:eastAsia="fr-FR"/>
        </w:rPr>
        <w:t xml:space="preserve">s épidémies, comme celle du VIH : </w:t>
      </w:r>
    </w:p>
    <w:p w:rsidR="002A4B4B" w:rsidRDefault="002A4B4B" w:rsidP="002A4B4B">
      <w:pPr>
        <w:pStyle w:val="Paragraphedeliste"/>
        <w:spacing w:after="0" w:line="240" w:lineRule="auto"/>
        <w:ind w:left="540"/>
        <w:textAlignment w:val="center"/>
        <w:rPr>
          <w:rFonts w:ascii="Calibri" w:eastAsia="Times New Roman" w:hAnsi="Calibri" w:cs="Calibri"/>
          <w:lang w:eastAsia="fr-FR"/>
        </w:rPr>
      </w:pPr>
    </w:p>
    <w:p w:rsidR="002A4B4B" w:rsidRDefault="005E61F5" w:rsidP="002A4B4B">
      <w:pPr>
        <w:spacing w:after="0" w:line="240" w:lineRule="auto"/>
        <w:textAlignment w:val="center"/>
        <w:rPr>
          <w:rFonts w:ascii="Calibri" w:eastAsia="Times New Roman" w:hAnsi="Calibri" w:cs="Calibri"/>
          <w:lang w:eastAsia="fr-FR"/>
        </w:rPr>
      </w:pPr>
      <w:r w:rsidRPr="002A4B4B">
        <w:rPr>
          <w:rFonts w:ascii="Calibri" w:eastAsia="Times New Roman" w:hAnsi="Calibri" w:cs="Calibri"/>
          <w:lang w:eastAsia="fr-FR"/>
        </w:rPr>
        <w:t>Les hommes ayant des relations sexuelles avec des hommes</w:t>
      </w:r>
      <w:r w:rsidR="00C92BC3" w:rsidRPr="002A4B4B">
        <w:rPr>
          <w:rFonts w:ascii="Calibri" w:eastAsia="Times New Roman" w:hAnsi="Calibri" w:cs="Calibri"/>
          <w:lang w:eastAsia="fr-FR"/>
        </w:rPr>
        <w:t xml:space="preserve"> </w:t>
      </w:r>
      <w:r w:rsidRPr="002A4B4B">
        <w:rPr>
          <w:rFonts w:ascii="Calibri" w:eastAsia="Times New Roman" w:hAnsi="Calibri" w:cs="Calibri"/>
          <w:lang w:eastAsia="fr-FR"/>
        </w:rPr>
        <w:t>(</w:t>
      </w:r>
      <w:r w:rsidR="00C92BC3" w:rsidRPr="002A4B4B">
        <w:rPr>
          <w:rFonts w:ascii="Calibri" w:eastAsia="Times New Roman" w:hAnsi="Calibri" w:cs="Calibri"/>
          <w:lang w:eastAsia="fr-FR"/>
        </w:rPr>
        <w:t>HSH</w:t>
      </w:r>
      <w:r w:rsidRPr="002A4B4B">
        <w:rPr>
          <w:rFonts w:ascii="Calibri" w:eastAsia="Times New Roman" w:hAnsi="Calibri" w:cs="Calibri"/>
          <w:lang w:eastAsia="fr-FR"/>
        </w:rPr>
        <w:t>)</w:t>
      </w:r>
      <w:r w:rsidR="00C92BC3" w:rsidRPr="002A4B4B">
        <w:rPr>
          <w:rFonts w:ascii="Calibri" w:eastAsia="Times New Roman" w:hAnsi="Calibri" w:cs="Calibri"/>
          <w:lang w:eastAsia="fr-FR"/>
        </w:rPr>
        <w:t xml:space="preserve"> et</w:t>
      </w:r>
      <w:r w:rsidRPr="002A4B4B">
        <w:rPr>
          <w:rFonts w:ascii="Calibri" w:eastAsia="Times New Roman" w:hAnsi="Calibri" w:cs="Calibri"/>
          <w:lang w:eastAsia="fr-FR"/>
        </w:rPr>
        <w:t xml:space="preserve"> les personnes</w:t>
      </w:r>
      <w:r w:rsidR="00C92BC3" w:rsidRPr="002A4B4B">
        <w:rPr>
          <w:rFonts w:ascii="Calibri" w:eastAsia="Times New Roman" w:hAnsi="Calibri" w:cs="Calibri"/>
          <w:lang w:eastAsia="fr-FR"/>
        </w:rPr>
        <w:t xml:space="preserve"> trans</w:t>
      </w:r>
      <w:r w:rsidRPr="002A4B4B">
        <w:rPr>
          <w:rFonts w:ascii="Calibri" w:eastAsia="Times New Roman" w:hAnsi="Calibri" w:cs="Calibri"/>
          <w:lang w:eastAsia="fr-FR"/>
        </w:rPr>
        <w:t>genres</w:t>
      </w:r>
      <w:r w:rsidR="00C92BC3" w:rsidRPr="002A4B4B">
        <w:rPr>
          <w:rFonts w:ascii="Calibri" w:eastAsia="Times New Roman" w:hAnsi="Calibri" w:cs="Calibri"/>
          <w:lang w:eastAsia="fr-FR"/>
        </w:rPr>
        <w:t xml:space="preserve"> sont</w:t>
      </w:r>
      <w:r w:rsidRPr="002A4B4B">
        <w:rPr>
          <w:rFonts w:ascii="Calibri" w:eastAsia="Times New Roman" w:hAnsi="Calibri" w:cs="Calibri"/>
          <w:lang w:eastAsia="fr-FR"/>
        </w:rPr>
        <w:t xml:space="preserve"> en premier lieu</w:t>
      </w:r>
      <w:r w:rsidR="00C92BC3" w:rsidRPr="002A4B4B">
        <w:rPr>
          <w:rFonts w:ascii="Calibri" w:eastAsia="Times New Roman" w:hAnsi="Calibri" w:cs="Calibri"/>
          <w:lang w:eastAsia="fr-FR"/>
        </w:rPr>
        <w:t xml:space="preserve"> </w:t>
      </w:r>
      <w:proofErr w:type="spellStart"/>
      <w:r w:rsidR="00C92BC3" w:rsidRPr="002A4B4B">
        <w:rPr>
          <w:rFonts w:ascii="Calibri" w:eastAsia="Times New Roman" w:hAnsi="Calibri" w:cs="Calibri"/>
          <w:lang w:eastAsia="fr-FR"/>
        </w:rPr>
        <w:t>concerné</w:t>
      </w:r>
      <w:r w:rsidRPr="002A4B4B">
        <w:rPr>
          <w:rFonts w:ascii="Calibri" w:eastAsia="Times New Roman" w:hAnsi="Calibri" w:cs="Calibri"/>
          <w:lang w:eastAsia="fr-FR"/>
        </w:rPr>
        <w:t>.</w:t>
      </w:r>
      <w:r w:rsidR="00C92BC3" w:rsidRPr="002A4B4B">
        <w:rPr>
          <w:rFonts w:ascii="Calibri" w:eastAsia="Times New Roman" w:hAnsi="Calibri" w:cs="Calibri"/>
          <w:lang w:eastAsia="fr-FR"/>
        </w:rPr>
        <w:t>e</w:t>
      </w:r>
      <w:r w:rsidRPr="002A4B4B">
        <w:rPr>
          <w:rFonts w:ascii="Calibri" w:eastAsia="Times New Roman" w:hAnsi="Calibri" w:cs="Calibri"/>
          <w:lang w:eastAsia="fr-FR"/>
        </w:rPr>
        <w:t>.</w:t>
      </w:r>
      <w:r w:rsidR="00C92BC3" w:rsidRPr="002A4B4B">
        <w:rPr>
          <w:rFonts w:ascii="Calibri" w:eastAsia="Times New Roman" w:hAnsi="Calibri" w:cs="Calibri"/>
          <w:lang w:eastAsia="fr-FR"/>
        </w:rPr>
        <w:t>s</w:t>
      </w:r>
      <w:proofErr w:type="spellEnd"/>
      <w:r w:rsidR="00C92BC3" w:rsidRPr="002A4B4B">
        <w:rPr>
          <w:rFonts w:ascii="Calibri" w:eastAsia="Times New Roman" w:hAnsi="Calibri" w:cs="Calibri"/>
          <w:lang w:eastAsia="fr-FR"/>
        </w:rPr>
        <w:t xml:space="preserve">. </w:t>
      </w:r>
      <w:r w:rsidRPr="002A4B4B">
        <w:rPr>
          <w:rFonts w:ascii="Calibri" w:eastAsia="Times New Roman" w:hAnsi="Calibri" w:cs="Calibri"/>
          <w:lang w:eastAsia="fr-FR"/>
        </w:rPr>
        <w:t>A la mairie de Lille, le programme a pérennisé</w:t>
      </w:r>
      <w:r w:rsidR="00C92BC3" w:rsidRPr="002A4B4B">
        <w:rPr>
          <w:rFonts w:ascii="Calibri" w:eastAsia="Times New Roman" w:hAnsi="Calibri" w:cs="Calibri"/>
          <w:lang w:eastAsia="fr-FR"/>
        </w:rPr>
        <w:t xml:space="preserve"> les financements </w:t>
      </w:r>
      <w:r w:rsidRPr="002A4B4B">
        <w:rPr>
          <w:rFonts w:ascii="Calibri" w:eastAsia="Times New Roman" w:hAnsi="Calibri" w:cs="Calibri"/>
          <w:lang w:eastAsia="fr-FR"/>
        </w:rPr>
        <w:t>de la lutte contre le VIH, voire les a augmentés</w:t>
      </w:r>
      <w:r w:rsidR="00C92BC3" w:rsidRPr="002A4B4B">
        <w:rPr>
          <w:rFonts w:ascii="Calibri" w:eastAsia="Times New Roman" w:hAnsi="Calibri" w:cs="Calibri"/>
          <w:lang w:eastAsia="fr-FR"/>
        </w:rPr>
        <w:t>.</w:t>
      </w:r>
      <w:r w:rsidRPr="002A4B4B">
        <w:rPr>
          <w:rFonts w:ascii="Calibri" w:eastAsia="Times New Roman" w:hAnsi="Calibri" w:cs="Calibri"/>
          <w:lang w:eastAsia="fr-FR"/>
        </w:rPr>
        <w:t xml:space="preserve"> L’</w:t>
      </w:r>
      <w:r w:rsidR="002A4B4B" w:rsidRPr="002A4B4B">
        <w:rPr>
          <w:rFonts w:ascii="Calibri" w:eastAsia="Times New Roman" w:hAnsi="Calibri" w:cs="Calibri"/>
          <w:lang w:eastAsia="fr-FR"/>
        </w:rPr>
        <w:t>objectif pour mettre fin à l’épidémie en 2030,</w:t>
      </w:r>
      <w:r w:rsidRPr="002A4B4B">
        <w:rPr>
          <w:rFonts w:ascii="Calibri" w:eastAsia="Times New Roman" w:hAnsi="Calibri" w:cs="Calibri"/>
          <w:lang w:eastAsia="fr-FR"/>
        </w:rPr>
        <w:t xml:space="preserve"> c’est </w:t>
      </w:r>
      <w:r w:rsidR="00C92BC3" w:rsidRPr="002A4B4B">
        <w:rPr>
          <w:rFonts w:ascii="Calibri" w:eastAsia="Times New Roman" w:hAnsi="Calibri" w:cs="Calibri"/>
          <w:lang w:eastAsia="fr-FR"/>
        </w:rPr>
        <w:t>90</w:t>
      </w:r>
      <w:r w:rsidRPr="002A4B4B">
        <w:rPr>
          <w:rFonts w:ascii="Calibri" w:eastAsia="Times New Roman" w:hAnsi="Calibri" w:cs="Calibri"/>
          <w:lang w:eastAsia="fr-FR"/>
        </w:rPr>
        <w:t>% de séropositifs dépistés, dont 90% sous</w:t>
      </w:r>
      <w:r w:rsidR="002A4B4B" w:rsidRPr="002A4B4B">
        <w:rPr>
          <w:rFonts w:ascii="Calibri" w:eastAsia="Times New Roman" w:hAnsi="Calibri" w:cs="Calibri"/>
          <w:lang w:eastAsia="fr-FR"/>
        </w:rPr>
        <w:t xml:space="preserve"> traitement et </w:t>
      </w:r>
      <w:r w:rsidR="00C92BC3" w:rsidRPr="002A4B4B">
        <w:rPr>
          <w:rFonts w:ascii="Calibri" w:eastAsia="Times New Roman" w:hAnsi="Calibri" w:cs="Calibri"/>
          <w:lang w:eastAsia="fr-FR"/>
        </w:rPr>
        <w:t>90</w:t>
      </w:r>
      <w:r w:rsidR="002A4B4B" w:rsidRPr="002A4B4B">
        <w:rPr>
          <w:rFonts w:ascii="Calibri" w:eastAsia="Times New Roman" w:hAnsi="Calibri" w:cs="Calibri"/>
          <w:lang w:eastAsia="fr-FR"/>
        </w:rPr>
        <w:t>% d’entre eux indétectables</w:t>
      </w:r>
      <w:r w:rsidR="00C92BC3" w:rsidRPr="002A4B4B">
        <w:rPr>
          <w:rFonts w:ascii="Calibri" w:eastAsia="Times New Roman" w:hAnsi="Calibri" w:cs="Calibri"/>
          <w:lang w:eastAsia="fr-FR"/>
        </w:rPr>
        <w:t xml:space="preserve">. </w:t>
      </w:r>
    </w:p>
    <w:p w:rsidR="002A4B4B" w:rsidRDefault="002A4B4B" w:rsidP="002A4B4B">
      <w:pPr>
        <w:spacing w:after="0" w:line="240" w:lineRule="auto"/>
        <w:textAlignment w:val="center"/>
        <w:rPr>
          <w:rFonts w:ascii="Calibri" w:eastAsia="Times New Roman" w:hAnsi="Calibri" w:cs="Calibri"/>
          <w:lang w:eastAsia="fr-FR"/>
        </w:rPr>
      </w:pPr>
    </w:p>
    <w:p w:rsidR="002A4B4B" w:rsidRDefault="002A4B4B" w:rsidP="002A4B4B">
      <w:p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 xml:space="preserve">La mairie de Lille </w:t>
      </w:r>
      <w:r w:rsidR="00C92BC3" w:rsidRPr="00C92BC3">
        <w:rPr>
          <w:rFonts w:ascii="Calibri" w:eastAsia="Times New Roman" w:hAnsi="Calibri" w:cs="Calibri"/>
          <w:lang w:eastAsia="fr-FR"/>
        </w:rPr>
        <w:t xml:space="preserve"> dialogue avec la CPAM</w:t>
      </w:r>
      <w:r>
        <w:rPr>
          <w:rFonts w:ascii="Calibri" w:eastAsia="Times New Roman" w:hAnsi="Calibri" w:cs="Calibri"/>
          <w:lang w:eastAsia="fr-FR"/>
        </w:rPr>
        <w:t xml:space="preserve"> pour que l’initiative de Paris sans Sida, du dépistage gratuit en laboratoire d’analyses médicales soit répliquée</w:t>
      </w:r>
      <w:r w:rsidR="00C92BC3" w:rsidRPr="00C92BC3">
        <w:rPr>
          <w:rFonts w:ascii="Calibri" w:eastAsia="Times New Roman" w:hAnsi="Calibri" w:cs="Calibri"/>
          <w:lang w:eastAsia="fr-FR"/>
        </w:rPr>
        <w:t xml:space="preserve">. </w:t>
      </w:r>
      <w:r>
        <w:rPr>
          <w:rFonts w:ascii="Calibri" w:eastAsia="Times New Roman" w:hAnsi="Calibri" w:cs="Calibri"/>
          <w:lang w:eastAsia="fr-FR"/>
        </w:rPr>
        <w:t>La ville a également engagé un t</w:t>
      </w:r>
      <w:r w:rsidR="00C92BC3" w:rsidRPr="00C92BC3">
        <w:rPr>
          <w:rFonts w:ascii="Calibri" w:eastAsia="Times New Roman" w:hAnsi="Calibri" w:cs="Calibri"/>
          <w:lang w:eastAsia="fr-FR"/>
        </w:rPr>
        <w:t>ravail avec le personnel médical pour fai</w:t>
      </w:r>
      <w:r>
        <w:rPr>
          <w:rFonts w:ascii="Calibri" w:eastAsia="Times New Roman" w:hAnsi="Calibri" w:cs="Calibri"/>
          <w:lang w:eastAsia="fr-FR"/>
        </w:rPr>
        <w:t xml:space="preserve">re baisser les stigmatisations. Un dentiste avait par </w:t>
      </w:r>
      <w:r w:rsidR="00C92BC3" w:rsidRPr="00C92BC3">
        <w:rPr>
          <w:rFonts w:ascii="Calibri" w:eastAsia="Times New Roman" w:hAnsi="Calibri" w:cs="Calibri"/>
          <w:lang w:eastAsia="fr-FR"/>
        </w:rPr>
        <w:t xml:space="preserve">exemple refusé de soigner un patient sous </w:t>
      </w:r>
      <w:proofErr w:type="spellStart"/>
      <w:r w:rsidR="00C92BC3" w:rsidRPr="00C92BC3">
        <w:rPr>
          <w:rFonts w:ascii="Calibri" w:eastAsia="Times New Roman" w:hAnsi="Calibri" w:cs="Calibri"/>
          <w:lang w:eastAsia="fr-FR"/>
        </w:rPr>
        <w:t>Prep</w:t>
      </w:r>
      <w:proofErr w:type="spellEnd"/>
      <w:r w:rsidR="00C92BC3" w:rsidRPr="00C92BC3">
        <w:rPr>
          <w:rFonts w:ascii="Calibri" w:eastAsia="Times New Roman" w:hAnsi="Calibri" w:cs="Calibri"/>
          <w:lang w:eastAsia="fr-FR"/>
        </w:rPr>
        <w:t xml:space="preserve">. </w:t>
      </w:r>
      <w:r w:rsidR="0090724B">
        <w:rPr>
          <w:rFonts w:ascii="Calibri" w:eastAsia="Times New Roman" w:hAnsi="Calibri" w:cs="Calibri"/>
          <w:lang w:eastAsia="fr-FR"/>
        </w:rPr>
        <w:t xml:space="preserve">Les </w:t>
      </w:r>
      <w:r>
        <w:rPr>
          <w:rFonts w:ascii="Calibri" w:eastAsia="Times New Roman" w:hAnsi="Calibri" w:cs="Calibri"/>
          <w:lang w:eastAsia="fr-FR"/>
        </w:rPr>
        <w:t xml:space="preserve">actions de prévention auprès des travailleurs et travailleuses du sexe sont importantes, car ce sont des personnes très exposées et les politiques actuelles qui visent à les cacher les mettent en danger. Comme celles-ci fuient la rue et utilisent les réseaux sociaux, la mairie utilise ce canal pour ses actions de prévention. </w:t>
      </w:r>
    </w:p>
    <w:p w:rsidR="002A4B4B" w:rsidRDefault="002A4B4B" w:rsidP="002A4B4B">
      <w:pPr>
        <w:spacing w:after="0" w:line="240" w:lineRule="auto"/>
        <w:textAlignment w:val="center"/>
        <w:rPr>
          <w:rFonts w:ascii="Calibri" w:eastAsia="Times New Roman" w:hAnsi="Calibri" w:cs="Calibri"/>
          <w:lang w:eastAsia="fr-FR"/>
        </w:rPr>
      </w:pPr>
    </w:p>
    <w:p w:rsidR="002A4B4B" w:rsidRPr="002A4B4B" w:rsidRDefault="002A4B4B" w:rsidP="002A4B4B">
      <w:pPr>
        <w:spacing w:after="0" w:line="240" w:lineRule="auto"/>
        <w:textAlignment w:val="center"/>
        <w:rPr>
          <w:rFonts w:ascii="Calibri" w:eastAsia="Times New Roman" w:hAnsi="Calibri" w:cs="Calibri"/>
          <w:u w:val="single"/>
          <w:lang w:eastAsia="fr-FR"/>
        </w:rPr>
      </w:pPr>
      <w:r>
        <w:rPr>
          <w:rFonts w:ascii="Calibri" w:eastAsia="Times New Roman" w:hAnsi="Calibri" w:cs="Calibri"/>
          <w:u w:val="single"/>
          <w:lang w:eastAsia="fr-FR"/>
        </w:rPr>
        <w:t>Mesures</w:t>
      </w:r>
      <w:r w:rsidR="005D39D6">
        <w:rPr>
          <w:rFonts w:ascii="Calibri" w:eastAsia="Times New Roman" w:hAnsi="Calibri" w:cs="Calibri"/>
          <w:u w:val="single"/>
          <w:lang w:eastAsia="fr-FR"/>
        </w:rPr>
        <w:t xml:space="preserve"> pour l</w:t>
      </w:r>
      <w:r w:rsidRPr="002A4B4B">
        <w:rPr>
          <w:rFonts w:ascii="Calibri" w:eastAsia="Times New Roman" w:hAnsi="Calibri" w:cs="Calibri"/>
          <w:u w:val="single"/>
          <w:lang w:eastAsia="fr-FR"/>
        </w:rPr>
        <w:t>es personnes transgenres</w:t>
      </w:r>
      <w:r>
        <w:rPr>
          <w:rFonts w:ascii="Calibri" w:eastAsia="Times New Roman" w:hAnsi="Calibri" w:cs="Calibri"/>
          <w:u w:val="single"/>
          <w:lang w:eastAsia="fr-FR"/>
        </w:rPr>
        <w:t> :</w:t>
      </w:r>
    </w:p>
    <w:p w:rsidR="002A4B4B" w:rsidRDefault="002A4B4B" w:rsidP="002A4B4B">
      <w:pPr>
        <w:spacing w:after="0" w:line="240" w:lineRule="auto"/>
        <w:textAlignment w:val="center"/>
        <w:rPr>
          <w:rFonts w:ascii="Calibri" w:eastAsia="Times New Roman" w:hAnsi="Calibri" w:cs="Calibri"/>
          <w:lang w:eastAsia="fr-FR"/>
        </w:rPr>
      </w:pPr>
    </w:p>
    <w:p w:rsidR="00C92BC3" w:rsidRPr="00C92BC3" w:rsidRDefault="002A4B4B" w:rsidP="002A4B4B">
      <w:p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La Mairie de Lille a mis en place le R</w:t>
      </w:r>
      <w:r w:rsidR="00C92BC3" w:rsidRPr="00C92BC3">
        <w:rPr>
          <w:rFonts w:ascii="Calibri" w:eastAsia="Times New Roman" w:hAnsi="Calibri" w:cs="Calibri"/>
          <w:lang w:eastAsia="fr-FR"/>
        </w:rPr>
        <w:t>éseau Santé Trans</w:t>
      </w:r>
      <w:r>
        <w:rPr>
          <w:rFonts w:ascii="Calibri" w:eastAsia="Times New Roman" w:hAnsi="Calibri" w:cs="Calibri"/>
          <w:lang w:eastAsia="fr-FR"/>
        </w:rPr>
        <w:t>, pour permettre</w:t>
      </w:r>
      <w:r w:rsidR="00C92BC3" w:rsidRPr="00C92BC3">
        <w:rPr>
          <w:rFonts w:ascii="Calibri" w:eastAsia="Times New Roman" w:hAnsi="Calibri" w:cs="Calibri"/>
          <w:lang w:eastAsia="fr-FR"/>
        </w:rPr>
        <w:t xml:space="preserve"> aux personnes transgenres de rentrer en dialogue av</w:t>
      </w:r>
      <w:r>
        <w:rPr>
          <w:rFonts w:ascii="Calibri" w:eastAsia="Times New Roman" w:hAnsi="Calibri" w:cs="Calibri"/>
          <w:lang w:eastAsia="fr-FR"/>
        </w:rPr>
        <w:t>ec les personnels de santé, afin d’adapter l</w:t>
      </w:r>
      <w:r w:rsidR="00C92BC3" w:rsidRPr="00C92BC3">
        <w:rPr>
          <w:rFonts w:ascii="Calibri" w:eastAsia="Times New Roman" w:hAnsi="Calibri" w:cs="Calibri"/>
          <w:lang w:eastAsia="fr-FR"/>
        </w:rPr>
        <w:t>es par</w:t>
      </w:r>
      <w:r>
        <w:rPr>
          <w:rFonts w:ascii="Calibri" w:eastAsia="Times New Roman" w:hAnsi="Calibri" w:cs="Calibri"/>
          <w:lang w:eastAsia="fr-FR"/>
        </w:rPr>
        <w:t>cours de santé à leurs besoins. La Ville travaille aussi à leur insertion sociale, et leur hébergement d’urgence lorsqu’elles sont expulsées de chez elles.</w:t>
      </w:r>
      <w:r w:rsidR="00C92BC3" w:rsidRPr="00C92BC3">
        <w:rPr>
          <w:rFonts w:ascii="Calibri" w:eastAsia="Times New Roman" w:hAnsi="Calibri" w:cs="Calibri"/>
          <w:lang w:eastAsia="fr-FR"/>
        </w:rPr>
        <w:t xml:space="preserve">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C92BC3" w:rsidRDefault="002A4B4B" w:rsidP="00C92BC3">
      <w:pPr>
        <w:spacing w:after="0" w:line="240" w:lineRule="auto"/>
        <w:rPr>
          <w:rFonts w:ascii="Calibri" w:eastAsia="Times New Roman" w:hAnsi="Calibri" w:cs="Calibri"/>
          <w:u w:val="single"/>
          <w:lang w:eastAsia="fr-FR"/>
        </w:rPr>
      </w:pPr>
      <w:r w:rsidRPr="002A4B4B">
        <w:rPr>
          <w:rFonts w:ascii="Calibri" w:eastAsia="Times New Roman" w:hAnsi="Calibri" w:cs="Calibri"/>
          <w:u w:val="single"/>
          <w:lang w:eastAsia="fr-FR"/>
        </w:rPr>
        <w:t>Les e</w:t>
      </w:r>
      <w:r w:rsidR="00C92BC3" w:rsidRPr="00C92BC3">
        <w:rPr>
          <w:rFonts w:ascii="Calibri" w:eastAsia="Times New Roman" w:hAnsi="Calibri" w:cs="Calibri"/>
          <w:u w:val="single"/>
          <w:lang w:eastAsia="fr-FR"/>
        </w:rPr>
        <w:t xml:space="preserve">njeux futurs : </w:t>
      </w:r>
    </w:p>
    <w:p w:rsidR="00C92BC3" w:rsidRPr="00C92BC3" w:rsidRDefault="002A4B4B" w:rsidP="00C92BC3">
      <w:pPr>
        <w:numPr>
          <w:ilvl w:val="0"/>
          <w:numId w:val="3"/>
        </w:numPr>
        <w:spacing w:after="0" w:line="240" w:lineRule="auto"/>
        <w:ind w:left="540"/>
        <w:textAlignment w:val="center"/>
        <w:rPr>
          <w:rFonts w:ascii="Calibri" w:eastAsia="Times New Roman" w:hAnsi="Calibri" w:cs="Calibri"/>
          <w:lang w:eastAsia="fr-FR"/>
        </w:rPr>
      </w:pPr>
      <w:r>
        <w:rPr>
          <w:rFonts w:ascii="Calibri" w:eastAsia="Times New Roman" w:hAnsi="Calibri" w:cs="Calibri"/>
          <w:lang w:eastAsia="fr-FR"/>
        </w:rPr>
        <w:t>Le v</w:t>
      </w:r>
      <w:r w:rsidR="00C92BC3" w:rsidRPr="00C92BC3">
        <w:rPr>
          <w:rFonts w:ascii="Calibri" w:eastAsia="Times New Roman" w:hAnsi="Calibri" w:cs="Calibri"/>
          <w:lang w:eastAsia="fr-FR"/>
        </w:rPr>
        <w:t>ieillissement des personnes L</w:t>
      </w:r>
      <w:r>
        <w:rPr>
          <w:rFonts w:ascii="Calibri" w:eastAsia="Times New Roman" w:hAnsi="Calibri" w:cs="Calibri"/>
          <w:lang w:eastAsia="fr-FR"/>
        </w:rPr>
        <w:t xml:space="preserve">GBT : travail au sein des </w:t>
      </w:r>
      <w:proofErr w:type="spellStart"/>
      <w:r>
        <w:rPr>
          <w:rFonts w:ascii="Calibri" w:eastAsia="Times New Roman" w:hAnsi="Calibri" w:cs="Calibri"/>
          <w:lang w:eastAsia="fr-FR"/>
        </w:rPr>
        <w:t>Ehpad</w:t>
      </w:r>
      <w:proofErr w:type="spellEnd"/>
      <w:r>
        <w:rPr>
          <w:rFonts w:ascii="Calibri" w:eastAsia="Times New Roman" w:hAnsi="Calibri" w:cs="Calibri"/>
          <w:lang w:eastAsia="fr-FR"/>
        </w:rPr>
        <w:t xml:space="preserve"> et</w:t>
      </w:r>
      <w:r w:rsidR="00C92BC3" w:rsidRPr="00C92BC3">
        <w:rPr>
          <w:rFonts w:ascii="Calibri" w:eastAsia="Times New Roman" w:hAnsi="Calibri" w:cs="Calibri"/>
          <w:lang w:eastAsia="fr-FR"/>
        </w:rPr>
        <w:t xml:space="preserve"> des CCAS pour leur accueil</w:t>
      </w:r>
      <w:r>
        <w:rPr>
          <w:rFonts w:ascii="Calibri" w:eastAsia="Times New Roman" w:hAnsi="Calibri" w:cs="Calibri"/>
          <w:lang w:eastAsia="fr-FR"/>
        </w:rPr>
        <w:t xml:space="preserve"> ; </w:t>
      </w:r>
    </w:p>
    <w:p w:rsidR="00C92BC3" w:rsidRPr="00C92BC3" w:rsidRDefault="002A4B4B" w:rsidP="00C92BC3">
      <w:pPr>
        <w:numPr>
          <w:ilvl w:val="0"/>
          <w:numId w:val="3"/>
        </w:numPr>
        <w:spacing w:after="0" w:line="240" w:lineRule="auto"/>
        <w:ind w:left="540"/>
        <w:textAlignment w:val="center"/>
        <w:rPr>
          <w:rFonts w:ascii="Calibri" w:eastAsia="Times New Roman" w:hAnsi="Calibri" w:cs="Calibri"/>
          <w:lang w:eastAsia="fr-FR"/>
        </w:rPr>
      </w:pPr>
      <w:r>
        <w:rPr>
          <w:rFonts w:ascii="Calibri" w:eastAsia="Times New Roman" w:hAnsi="Calibri" w:cs="Calibri"/>
          <w:lang w:eastAsia="fr-FR"/>
        </w:rPr>
        <w:t>L’é</w:t>
      </w:r>
      <w:r w:rsidR="00C92BC3" w:rsidRPr="00C92BC3">
        <w:rPr>
          <w:rFonts w:ascii="Calibri" w:eastAsia="Times New Roman" w:hAnsi="Calibri" w:cs="Calibri"/>
          <w:lang w:eastAsia="fr-FR"/>
        </w:rPr>
        <w:t>ducation à la sexualité et l'affectivité</w:t>
      </w:r>
      <w:r>
        <w:rPr>
          <w:rFonts w:ascii="Calibri" w:eastAsia="Times New Roman" w:hAnsi="Calibri" w:cs="Calibri"/>
          <w:lang w:eastAsia="fr-FR"/>
        </w:rPr>
        <w:t>, qui n’est souvent pas assur</w:t>
      </w:r>
      <w:r w:rsidR="00C92BC3" w:rsidRPr="00C92BC3">
        <w:rPr>
          <w:rFonts w:ascii="Calibri" w:eastAsia="Times New Roman" w:hAnsi="Calibri" w:cs="Calibri"/>
          <w:lang w:eastAsia="fr-FR"/>
        </w:rPr>
        <w:t>é</w:t>
      </w:r>
      <w:r>
        <w:rPr>
          <w:rFonts w:ascii="Calibri" w:eastAsia="Times New Roman" w:hAnsi="Calibri" w:cs="Calibri"/>
          <w:lang w:eastAsia="fr-FR"/>
        </w:rPr>
        <w:t>e</w:t>
      </w:r>
      <w:r w:rsidR="00C92BC3" w:rsidRPr="00C92BC3">
        <w:rPr>
          <w:rFonts w:ascii="Calibri" w:eastAsia="Times New Roman" w:hAnsi="Calibri" w:cs="Calibri"/>
          <w:lang w:eastAsia="fr-FR"/>
        </w:rPr>
        <w:t xml:space="preserve"> dans les écoles. </w:t>
      </w:r>
    </w:p>
    <w:p w:rsidR="00C92BC3" w:rsidRPr="00C92BC3" w:rsidRDefault="002A4B4B" w:rsidP="00C92BC3">
      <w:pPr>
        <w:numPr>
          <w:ilvl w:val="0"/>
          <w:numId w:val="3"/>
        </w:numPr>
        <w:spacing w:after="0" w:line="240" w:lineRule="auto"/>
        <w:ind w:left="540"/>
        <w:textAlignment w:val="center"/>
        <w:rPr>
          <w:rFonts w:ascii="Calibri" w:eastAsia="Times New Roman" w:hAnsi="Calibri" w:cs="Calibri"/>
          <w:lang w:eastAsia="fr-FR"/>
        </w:rPr>
      </w:pPr>
      <w:r>
        <w:rPr>
          <w:rFonts w:ascii="Calibri" w:eastAsia="Times New Roman" w:hAnsi="Calibri" w:cs="Calibri"/>
          <w:lang w:eastAsia="fr-FR"/>
        </w:rPr>
        <w:t>A</w:t>
      </w:r>
      <w:r w:rsidR="00C92BC3" w:rsidRPr="00C92BC3">
        <w:rPr>
          <w:rFonts w:ascii="Calibri" w:eastAsia="Times New Roman" w:hAnsi="Calibri" w:cs="Calibri"/>
          <w:lang w:eastAsia="fr-FR"/>
        </w:rPr>
        <w:t xml:space="preserve">ider le combat des personnes </w:t>
      </w:r>
      <w:proofErr w:type="spellStart"/>
      <w:r w:rsidR="00C92BC3" w:rsidRPr="00C92BC3">
        <w:rPr>
          <w:rFonts w:ascii="Calibri" w:eastAsia="Times New Roman" w:hAnsi="Calibri" w:cs="Calibri"/>
          <w:lang w:eastAsia="fr-FR"/>
        </w:rPr>
        <w:t>intersexes</w:t>
      </w:r>
      <w:proofErr w:type="spellEnd"/>
      <w:r w:rsidR="00C92BC3" w:rsidRPr="00C92BC3">
        <w:rPr>
          <w:rFonts w:ascii="Calibri" w:eastAsia="Times New Roman" w:hAnsi="Calibri" w:cs="Calibri"/>
          <w:lang w:eastAsia="fr-FR"/>
        </w:rPr>
        <w:t xml:space="preserve">.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5D39D6" w:rsidRDefault="00C92BC3" w:rsidP="005D39D6">
      <w:pPr>
        <w:pStyle w:val="Titre2"/>
        <w:rPr>
          <w:rFonts w:eastAsia="Times New Roman"/>
          <w:lang w:eastAsia="fr-FR"/>
        </w:rPr>
      </w:pPr>
      <w:r w:rsidRPr="00C92BC3">
        <w:rPr>
          <w:rFonts w:eastAsia="Times New Roman"/>
          <w:lang w:eastAsia="fr-FR"/>
        </w:rPr>
        <w:t>Sabrina</w:t>
      </w:r>
      <w:r w:rsidR="005D39D6">
        <w:rPr>
          <w:rFonts w:eastAsia="Times New Roman"/>
          <w:lang w:eastAsia="fr-FR"/>
        </w:rPr>
        <w:t xml:space="preserve"> </w:t>
      </w:r>
      <w:proofErr w:type="spellStart"/>
      <w:r w:rsidR="005D39D6">
        <w:rPr>
          <w:rFonts w:eastAsia="Times New Roman"/>
          <w:lang w:eastAsia="fr-FR"/>
        </w:rPr>
        <w:t>Sebaihi</w:t>
      </w:r>
      <w:proofErr w:type="spellEnd"/>
      <w:r w:rsidR="009F59B4">
        <w:rPr>
          <w:rFonts w:eastAsia="Times New Roman"/>
          <w:lang w:eastAsia="fr-FR"/>
        </w:rPr>
        <w:br/>
      </w:r>
    </w:p>
    <w:p w:rsidR="0040740C" w:rsidRDefault="005D39D6" w:rsidP="00C92BC3">
      <w:pPr>
        <w:spacing w:after="0" w:line="240" w:lineRule="auto"/>
        <w:rPr>
          <w:rFonts w:ascii="Calibri" w:eastAsia="Times New Roman" w:hAnsi="Calibri" w:cs="Calibri"/>
          <w:lang w:eastAsia="fr-FR"/>
        </w:rPr>
      </w:pPr>
      <w:r>
        <w:rPr>
          <w:lang w:eastAsia="fr-FR"/>
        </w:rPr>
        <w:t>La dé</w:t>
      </w:r>
      <w:r w:rsidR="00C92BC3" w:rsidRPr="00C92BC3">
        <w:rPr>
          <w:rFonts w:ascii="Calibri" w:eastAsia="Times New Roman" w:hAnsi="Calibri" w:cs="Calibri"/>
          <w:lang w:eastAsia="fr-FR"/>
        </w:rPr>
        <w:t xml:space="preserve">légation </w:t>
      </w:r>
      <w:r>
        <w:rPr>
          <w:rFonts w:ascii="Calibri" w:eastAsia="Times New Roman" w:hAnsi="Calibri" w:cs="Calibri"/>
          <w:lang w:eastAsia="fr-FR"/>
        </w:rPr>
        <w:t xml:space="preserve">de la sécurité dont elle a la charge est </w:t>
      </w:r>
      <w:r w:rsidR="00C92BC3" w:rsidRPr="00C92BC3">
        <w:rPr>
          <w:rFonts w:ascii="Calibri" w:eastAsia="Times New Roman" w:hAnsi="Calibri" w:cs="Calibri"/>
          <w:lang w:eastAsia="fr-FR"/>
        </w:rPr>
        <w:t xml:space="preserve">assez rare pour les écologistes, pourtant </w:t>
      </w:r>
      <w:r>
        <w:rPr>
          <w:rFonts w:ascii="Calibri" w:eastAsia="Times New Roman" w:hAnsi="Calibri" w:cs="Calibri"/>
          <w:lang w:eastAsia="fr-FR"/>
        </w:rPr>
        <w:t xml:space="preserve">nous </w:t>
      </w:r>
      <w:r w:rsidR="00C92BC3" w:rsidRPr="00C92BC3">
        <w:rPr>
          <w:rFonts w:ascii="Calibri" w:eastAsia="Times New Roman" w:hAnsi="Calibri" w:cs="Calibri"/>
          <w:lang w:eastAsia="fr-FR"/>
        </w:rPr>
        <w:t>a</w:t>
      </w:r>
      <w:r>
        <w:rPr>
          <w:rFonts w:ascii="Calibri" w:eastAsia="Times New Roman" w:hAnsi="Calibri" w:cs="Calibri"/>
          <w:lang w:eastAsia="fr-FR"/>
        </w:rPr>
        <w:t>vons</w:t>
      </w:r>
      <w:r w:rsidR="00C92BC3" w:rsidRPr="00C92BC3">
        <w:rPr>
          <w:rFonts w:ascii="Calibri" w:eastAsia="Times New Roman" w:hAnsi="Calibri" w:cs="Calibri"/>
          <w:lang w:eastAsia="fr-FR"/>
        </w:rPr>
        <w:t xml:space="preserve"> b</w:t>
      </w:r>
      <w:r>
        <w:rPr>
          <w:rFonts w:ascii="Calibri" w:eastAsia="Times New Roman" w:hAnsi="Calibri" w:cs="Calibri"/>
          <w:lang w:eastAsia="fr-FR"/>
        </w:rPr>
        <w:t>eau</w:t>
      </w:r>
      <w:r w:rsidR="00C92BC3" w:rsidRPr="00C92BC3">
        <w:rPr>
          <w:rFonts w:ascii="Calibri" w:eastAsia="Times New Roman" w:hAnsi="Calibri" w:cs="Calibri"/>
          <w:lang w:eastAsia="fr-FR"/>
        </w:rPr>
        <w:t>c</w:t>
      </w:r>
      <w:r>
        <w:rPr>
          <w:rFonts w:ascii="Calibri" w:eastAsia="Times New Roman" w:hAnsi="Calibri" w:cs="Calibri"/>
          <w:lang w:eastAsia="fr-FR"/>
        </w:rPr>
        <w:t>ou</w:t>
      </w:r>
      <w:r w:rsidR="00C92BC3" w:rsidRPr="00C92BC3">
        <w:rPr>
          <w:rFonts w:ascii="Calibri" w:eastAsia="Times New Roman" w:hAnsi="Calibri" w:cs="Calibri"/>
          <w:lang w:eastAsia="fr-FR"/>
        </w:rPr>
        <w:t>p à</w:t>
      </w:r>
      <w:r>
        <w:rPr>
          <w:rFonts w:ascii="Calibri" w:eastAsia="Times New Roman" w:hAnsi="Calibri" w:cs="Calibri"/>
          <w:lang w:eastAsia="fr-FR"/>
        </w:rPr>
        <w:t xml:space="preserve"> y</w:t>
      </w:r>
      <w:r w:rsidR="00C92BC3" w:rsidRPr="00C92BC3">
        <w:rPr>
          <w:rFonts w:ascii="Calibri" w:eastAsia="Times New Roman" w:hAnsi="Calibri" w:cs="Calibri"/>
          <w:lang w:eastAsia="fr-FR"/>
        </w:rPr>
        <w:t xml:space="preserve"> apporter.</w:t>
      </w:r>
      <w:r>
        <w:rPr>
          <w:rFonts w:ascii="Calibri" w:eastAsia="Times New Roman" w:hAnsi="Calibri" w:cs="Calibri"/>
          <w:lang w:eastAsia="fr-FR"/>
        </w:rPr>
        <w:t xml:space="preserve"> Alors qu’Ivry compte</w:t>
      </w:r>
      <w:r w:rsidR="00C92BC3" w:rsidRPr="00C92BC3">
        <w:rPr>
          <w:rFonts w:ascii="Calibri" w:eastAsia="Times New Roman" w:hAnsi="Calibri" w:cs="Calibri"/>
          <w:lang w:eastAsia="fr-FR"/>
        </w:rPr>
        <w:t xml:space="preserve"> 1800 agents communaux, </w:t>
      </w:r>
      <w:r>
        <w:rPr>
          <w:rFonts w:ascii="Calibri" w:eastAsia="Times New Roman" w:hAnsi="Calibri" w:cs="Calibri"/>
          <w:lang w:eastAsia="fr-FR"/>
        </w:rPr>
        <w:t xml:space="preserve">seulement une personne est en charge </w:t>
      </w:r>
      <w:r w:rsidR="00C92BC3" w:rsidRPr="00C92BC3">
        <w:rPr>
          <w:rFonts w:ascii="Calibri" w:eastAsia="Times New Roman" w:hAnsi="Calibri" w:cs="Calibri"/>
          <w:lang w:eastAsia="fr-FR"/>
        </w:rPr>
        <w:t>des questions de discrimination</w:t>
      </w:r>
      <w:r>
        <w:rPr>
          <w:rFonts w:ascii="Calibri" w:eastAsia="Times New Roman" w:hAnsi="Calibri" w:cs="Calibri"/>
          <w:lang w:eastAsia="fr-FR"/>
        </w:rPr>
        <w:t xml:space="preserve">. Les </w:t>
      </w:r>
      <w:r w:rsidR="00C92BC3" w:rsidRPr="00C92BC3">
        <w:rPr>
          <w:rFonts w:ascii="Calibri" w:eastAsia="Times New Roman" w:hAnsi="Calibri" w:cs="Calibri"/>
          <w:lang w:eastAsia="fr-FR"/>
        </w:rPr>
        <w:t>moyens ne sont pas en cohérence avec les objectifs</w:t>
      </w:r>
      <w:r>
        <w:rPr>
          <w:rFonts w:ascii="Calibri" w:eastAsia="Times New Roman" w:hAnsi="Calibri" w:cs="Calibri"/>
          <w:lang w:eastAsia="fr-FR"/>
        </w:rPr>
        <w:t xml:space="preserve"> fixés</w:t>
      </w:r>
      <w:r w:rsidR="00C92BC3" w:rsidRPr="00C92BC3">
        <w:rPr>
          <w:rFonts w:ascii="Calibri" w:eastAsia="Times New Roman" w:hAnsi="Calibri" w:cs="Calibri"/>
          <w:lang w:eastAsia="fr-FR"/>
        </w:rPr>
        <w:t>. On travaille souvent avec les discriminations "habituelles",</w:t>
      </w:r>
      <w:r>
        <w:rPr>
          <w:rFonts w:ascii="Calibri" w:eastAsia="Times New Roman" w:hAnsi="Calibri" w:cs="Calibri"/>
          <w:lang w:eastAsia="fr-FR"/>
        </w:rPr>
        <w:t xml:space="preserve"> c’est-à-dire le racisme, etc. M</w:t>
      </w:r>
      <w:r w:rsidR="00C92BC3" w:rsidRPr="00C92BC3">
        <w:rPr>
          <w:rFonts w:ascii="Calibri" w:eastAsia="Times New Roman" w:hAnsi="Calibri" w:cs="Calibri"/>
          <w:lang w:eastAsia="fr-FR"/>
        </w:rPr>
        <w:t xml:space="preserve">ais </w:t>
      </w:r>
      <w:r w:rsidR="0040740C">
        <w:rPr>
          <w:rFonts w:ascii="Calibri" w:eastAsia="Times New Roman" w:hAnsi="Calibri" w:cs="Calibri"/>
          <w:lang w:eastAsia="fr-FR"/>
        </w:rPr>
        <w:t>le travail</w:t>
      </w:r>
      <w:r>
        <w:rPr>
          <w:rFonts w:ascii="Calibri" w:eastAsia="Times New Roman" w:hAnsi="Calibri" w:cs="Calibri"/>
          <w:lang w:eastAsia="fr-FR"/>
        </w:rPr>
        <w:t xml:space="preserve"> sur les inégalités entre les femmes et les hommes</w:t>
      </w:r>
      <w:r w:rsidR="0040740C">
        <w:rPr>
          <w:rFonts w:ascii="Calibri" w:eastAsia="Times New Roman" w:hAnsi="Calibri" w:cs="Calibri"/>
          <w:lang w:eastAsia="fr-FR"/>
        </w:rPr>
        <w:t xml:space="preserve"> dans l'espace public a été difficile </w:t>
      </w:r>
      <w:r w:rsidR="00C92BC3" w:rsidRPr="00C92BC3">
        <w:rPr>
          <w:rFonts w:ascii="Calibri" w:eastAsia="Times New Roman" w:hAnsi="Calibri" w:cs="Calibri"/>
          <w:lang w:eastAsia="fr-FR"/>
        </w:rPr>
        <w:t>à mettre en œuvre</w:t>
      </w:r>
      <w:r w:rsidR="0040740C">
        <w:rPr>
          <w:rFonts w:ascii="Calibri" w:eastAsia="Times New Roman" w:hAnsi="Calibri" w:cs="Calibri"/>
          <w:lang w:eastAsia="fr-FR"/>
        </w:rPr>
        <w:t xml:space="preserve"> : il a fallu 3 à </w:t>
      </w:r>
      <w:r w:rsidR="00C92BC3" w:rsidRPr="00C92BC3">
        <w:rPr>
          <w:rFonts w:ascii="Calibri" w:eastAsia="Times New Roman" w:hAnsi="Calibri" w:cs="Calibri"/>
          <w:lang w:eastAsia="fr-FR"/>
        </w:rPr>
        <w:t xml:space="preserve">4 ans avant d'aboutir à une action de la municipalité. </w:t>
      </w:r>
    </w:p>
    <w:p w:rsidR="0040740C" w:rsidRDefault="0040740C" w:rsidP="00C92BC3">
      <w:pPr>
        <w:spacing w:after="0" w:line="240" w:lineRule="auto"/>
        <w:rPr>
          <w:rFonts w:ascii="Calibri" w:eastAsia="Times New Roman" w:hAnsi="Calibri" w:cs="Calibri"/>
          <w:lang w:eastAsia="fr-FR"/>
        </w:rPr>
      </w:pPr>
    </w:p>
    <w:p w:rsidR="0040740C" w:rsidRDefault="0040740C" w:rsidP="00C92BC3">
      <w:pPr>
        <w:spacing w:after="0" w:line="240" w:lineRule="auto"/>
        <w:rPr>
          <w:rFonts w:ascii="Calibri" w:eastAsia="Times New Roman" w:hAnsi="Calibri" w:cs="Calibri"/>
          <w:lang w:eastAsia="fr-FR"/>
        </w:rPr>
      </w:pPr>
      <w:r>
        <w:rPr>
          <w:rFonts w:ascii="Calibri" w:eastAsia="Times New Roman" w:hAnsi="Calibri" w:cs="Calibri"/>
          <w:lang w:eastAsia="fr-FR"/>
        </w:rPr>
        <w:t xml:space="preserve">Un travail de sensibilisation des élèves collégiens a été réalisé dans </w:t>
      </w:r>
      <w:r w:rsidR="00C92BC3" w:rsidRPr="00C92BC3">
        <w:rPr>
          <w:rFonts w:ascii="Calibri" w:eastAsia="Times New Roman" w:hAnsi="Calibri" w:cs="Calibri"/>
          <w:lang w:eastAsia="fr-FR"/>
        </w:rPr>
        <w:t>les c</w:t>
      </w:r>
      <w:r>
        <w:rPr>
          <w:rFonts w:ascii="Calibri" w:eastAsia="Times New Roman" w:hAnsi="Calibri" w:cs="Calibri"/>
          <w:lang w:eastAsia="fr-FR"/>
        </w:rPr>
        <w:t xml:space="preserve">ollèges, avec une </w:t>
      </w:r>
      <w:r w:rsidR="00C92BC3" w:rsidRPr="00C92BC3">
        <w:rPr>
          <w:rFonts w:ascii="Calibri" w:eastAsia="Times New Roman" w:hAnsi="Calibri" w:cs="Calibri"/>
          <w:lang w:eastAsia="fr-FR"/>
        </w:rPr>
        <w:t>équipe de médiat</w:t>
      </w:r>
      <w:r>
        <w:rPr>
          <w:rFonts w:ascii="Calibri" w:eastAsia="Times New Roman" w:hAnsi="Calibri" w:cs="Calibri"/>
          <w:lang w:eastAsia="fr-FR"/>
        </w:rPr>
        <w:t xml:space="preserve">eurs sociaux municipaux et des spécialistes </w:t>
      </w:r>
      <w:r w:rsidR="00C92BC3" w:rsidRPr="00C92BC3">
        <w:rPr>
          <w:rFonts w:ascii="Calibri" w:eastAsia="Times New Roman" w:hAnsi="Calibri" w:cs="Calibri"/>
          <w:lang w:eastAsia="fr-FR"/>
        </w:rPr>
        <w:t>de la lu</w:t>
      </w:r>
      <w:r>
        <w:rPr>
          <w:rFonts w:ascii="Calibri" w:eastAsia="Times New Roman" w:hAnsi="Calibri" w:cs="Calibri"/>
          <w:lang w:eastAsia="fr-FR"/>
        </w:rPr>
        <w:t xml:space="preserve">tte contre les discriminations. Le travail a beaucoup porté sur les mots employés et insultes sexistes et homophobes. Le projet est d’étendre ces ateliers à tous </w:t>
      </w:r>
      <w:r w:rsidR="00C92BC3" w:rsidRPr="00C92BC3">
        <w:rPr>
          <w:rFonts w:ascii="Calibri" w:eastAsia="Times New Roman" w:hAnsi="Calibri" w:cs="Calibri"/>
          <w:lang w:eastAsia="fr-FR"/>
        </w:rPr>
        <w:t xml:space="preserve">les établissements de la ville. </w:t>
      </w:r>
    </w:p>
    <w:p w:rsidR="0040740C" w:rsidRDefault="0040740C" w:rsidP="00C92BC3">
      <w:pPr>
        <w:spacing w:after="0" w:line="240" w:lineRule="auto"/>
        <w:rPr>
          <w:rFonts w:ascii="Calibri" w:eastAsia="Times New Roman" w:hAnsi="Calibri" w:cs="Calibri"/>
          <w:lang w:eastAsia="fr-FR"/>
        </w:rPr>
      </w:pPr>
    </w:p>
    <w:p w:rsidR="0040740C" w:rsidRDefault="0040740C" w:rsidP="00C92BC3">
      <w:pPr>
        <w:spacing w:after="0" w:line="240" w:lineRule="auto"/>
        <w:rPr>
          <w:rFonts w:ascii="Calibri" w:eastAsia="Times New Roman" w:hAnsi="Calibri" w:cs="Calibri"/>
          <w:lang w:eastAsia="fr-FR"/>
        </w:rPr>
      </w:pPr>
      <w:r>
        <w:rPr>
          <w:rFonts w:ascii="Calibri" w:eastAsia="Times New Roman" w:hAnsi="Calibri" w:cs="Calibri"/>
          <w:lang w:eastAsia="fr-FR"/>
        </w:rPr>
        <w:lastRenderedPageBreak/>
        <w:t>Un travail d’é</w:t>
      </w:r>
      <w:r w:rsidR="00C92BC3" w:rsidRPr="00C92BC3">
        <w:rPr>
          <w:rFonts w:ascii="Calibri" w:eastAsia="Times New Roman" w:hAnsi="Calibri" w:cs="Calibri"/>
          <w:lang w:eastAsia="fr-FR"/>
        </w:rPr>
        <w:t>ducation à la sexualité</w:t>
      </w:r>
      <w:r>
        <w:rPr>
          <w:rFonts w:ascii="Calibri" w:eastAsia="Times New Roman" w:hAnsi="Calibri" w:cs="Calibri"/>
          <w:lang w:eastAsia="fr-FR"/>
        </w:rPr>
        <w:t xml:space="preserve"> a été effectué par des</w:t>
      </w:r>
      <w:r w:rsidR="00C92BC3" w:rsidRPr="00C92BC3">
        <w:rPr>
          <w:rFonts w:ascii="Calibri" w:eastAsia="Times New Roman" w:hAnsi="Calibri" w:cs="Calibri"/>
          <w:lang w:eastAsia="fr-FR"/>
        </w:rPr>
        <w:t xml:space="preserve"> éducateurs spécialisés. </w:t>
      </w:r>
      <w:r>
        <w:rPr>
          <w:rFonts w:ascii="Calibri" w:eastAsia="Times New Roman" w:hAnsi="Calibri" w:cs="Calibri"/>
          <w:lang w:eastAsia="fr-FR"/>
        </w:rPr>
        <w:t xml:space="preserve">Les </w:t>
      </w:r>
      <w:proofErr w:type="spellStart"/>
      <w:r>
        <w:rPr>
          <w:rFonts w:ascii="Calibri" w:eastAsia="Times New Roman" w:hAnsi="Calibri" w:cs="Calibri"/>
          <w:lang w:eastAsia="fr-FR"/>
        </w:rPr>
        <w:t>adolescent.e.s</w:t>
      </w:r>
      <w:proofErr w:type="spellEnd"/>
      <w:r>
        <w:rPr>
          <w:rFonts w:ascii="Calibri" w:eastAsia="Times New Roman" w:hAnsi="Calibri" w:cs="Calibri"/>
          <w:lang w:eastAsia="fr-FR"/>
        </w:rPr>
        <w:t xml:space="preserve"> se posent des questions sur la sexualité mais n’osent pas forcément en parler avec des adultes voire des </w:t>
      </w:r>
      <w:proofErr w:type="spellStart"/>
      <w:r>
        <w:rPr>
          <w:rFonts w:ascii="Calibri" w:eastAsia="Times New Roman" w:hAnsi="Calibri" w:cs="Calibri"/>
          <w:lang w:eastAsia="fr-FR"/>
        </w:rPr>
        <w:t>professionnel.le.s</w:t>
      </w:r>
      <w:proofErr w:type="spellEnd"/>
      <w:r>
        <w:rPr>
          <w:rFonts w:ascii="Calibri" w:eastAsia="Times New Roman" w:hAnsi="Calibri" w:cs="Calibri"/>
          <w:lang w:eastAsia="fr-FR"/>
        </w:rPr>
        <w:t xml:space="preserve">.  </w:t>
      </w:r>
    </w:p>
    <w:p w:rsidR="0040740C" w:rsidRDefault="0040740C" w:rsidP="00C92BC3">
      <w:pPr>
        <w:spacing w:after="0" w:line="240" w:lineRule="auto"/>
        <w:rPr>
          <w:rFonts w:ascii="Calibri" w:eastAsia="Times New Roman" w:hAnsi="Calibri" w:cs="Calibri"/>
          <w:lang w:eastAsia="fr-FR"/>
        </w:rPr>
      </w:pPr>
    </w:p>
    <w:p w:rsidR="0040740C" w:rsidRDefault="0040740C" w:rsidP="00C92BC3">
      <w:pPr>
        <w:spacing w:after="0" w:line="240" w:lineRule="auto"/>
        <w:rPr>
          <w:rFonts w:ascii="Calibri" w:eastAsia="Times New Roman" w:hAnsi="Calibri" w:cs="Calibri"/>
          <w:lang w:eastAsia="fr-FR"/>
        </w:rPr>
      </w:pPr>
      <w:r>
        <w:rPr>
          <w:rFonts w:ascii="Calibri" w:eastAsia="Times New Roman" w:hAnsi="Calibri" w:cs="Calibri"/>
          <w:lang w:eastAsia="fr-FR"/>
        </w:rPr>
        <w:t xml:space="preserve">A Ivry, le maire est homosexuel. Des graffitis homophobes ont été plusieurs fois réalisés sur la mairie, avec peu de réponses politiques. Le travail préventif est donc essentiel.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xml:space="preserve"> </w:t>
      </w:r>
    </w:p>
    <w:p w:rsidR="00D24737" w:rsidRDefault="0040740C" w:rsidP="00C92BC3">
      <w:pPr>
        <w:spacing w:after="0" w:line="240" w:lineRule="auto"/>
        <w:rPr>
          <w:rFonts w:ascii="Calibri" w:eastAsia="Times New Roman" w:hAnsi="Calibri" w:cs="Calibri"/>
          <w:lang w:eastAsia="fr-FR"/>
        </w:rPr>
      </w:pPr>
      <w:r>
        <w:rPr>
          <w:rFonts w:ascii="Calibri" w:eastAsia="Times New Roman" w:hAnsi="Calibri" w:cs="Calibri"/>
          <w:lang w:eastAsia="fr-FR"/>
        </w:rPr>
        <w:t>Une permanence juridique se tient, pour faciliter les dépôts de plainte et s’assurer qu’</w:t>
      </w:r>
      <w:r w:rsidR="00D24737">
        <w:rPr>
          <w:rFonts w:ascii="Calibri" w:eastAsia="Times New Roman" w:hAnsi="Calibri" w:cs="Calibri"/>
          <w:lang w:eastAsia="fr-FR"/>
        </w:rPr>
        <w:t>un suivi judiciaire en déc</w:t>
      </w:r>
      <w:r>
        <w:rPr>
          <w:rFonts w:ascii="Calibri" w:eastAsia="Times New Roman" w:hAnsi="Calibri" w:cs="Calibri"/>
          <w:lang w:eastAsia="fr-FR"/>
        </w:rPr>
        <w:t xml:space="preserve">oule. </w:t>
      </w:r>
    </w:p>
    <w:p w:rsidR="00D24737" w:rsidRDefault="00D24737" w:rsidP="00C92BC3">
      <w:pPr>
        <w:spacing w:after="0" w:line="240" w:lineRule="auto"/>
        <w:rPr>
          <w:rFonts w:ascii="Calibri" w:eastAsia="Times New Roman" w:hAnsi="Calibri" w:cs="Calibri"/>
          <w:lang w:eastAsia="fr-FR"/>
        </w:rPr>
      </w:pPr>
    </w:p>
    <w:p w:rsidR="00D24737" w:rsidRDefault="00D24737" w:rsidP="00C92BC3">
      <w:pPr>
        <w:spacing w:after="0" w:line="240" w:lineRule="auto"/>
        <w:rPr>
          <w:rFonts w:ascii="Calibri" w:eastAsia="Times New Roman" w:hAnsi="Calibri" w:cs="Calibri"/>
          <w:lang w:eastAsia="fr-FR"/>
        </w:rPr>
      </w:pPr>
      <w:r>
        <w:rPr>
          <w:rFonts w:ascii="Calibri" w:eastAsia="Times New Roman" w:hAnsi="Calibri" w:cs="Calibri"/>
          <w:lang w:eastAsia="fr-FR"/>
        </w:rPr>
        <w:t xml:space="preserve">En somme, la priorité de la ville est de travailler sur un public très jeune, et de faire en sorte que celles et ceux qui souhaitent s’exprimer sur ce sujet trouvent une oreille attentive.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C92BC3" w:rsidRDefault="00D24737" w:rsidP="00D24737">
      <w:pPr>
        <w:pStyle w:val="Titre2"/>
        <w:rPr>
          <w:rFonts w:eastAsia="Times New Roman"/>
          <w:lang w:eastAsia="fr-FR"/>
        </w:rPr>
      </w:pPr>
      <w:r>
        <w:rPr>
          <w:rFonts w:eastAsia="Times New Roman"/>
          <w:lang w:eastAsia="fr-FR"/>
        </w:rPr>
        <w:t>David Belliard</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C92BC3" w:rsidRDefault="00D24737" w:rsidP="00C92BC3">
      <w:pPr>
        <w:spacing w:after="0" w:line="240" w:lineRule="auto"/>
        <w:rPr>
          <w:rFonts w:ascii="Calibri" w:eastAsia="Times New Roman" w:hAnsi="Calibri" w:cs="Calibri"/>
          <w:lang w:eastAsia="fr-FR"/>
        </w:rPr>
      </w:pPr>
      <w:r>
        <w:rPr>
          <w:rFonts w:ascii="Calibri" w:eastAsia="Times New Roman" w:hAnsi="Calibri" w:cs="Calibri"/>
          <w:lang w:eastAsia="fr-FR"/>
        </w:rPr>
        <w:t>L’e</w:t>
      </w:r>
      <w:r w:rsidR="00C92BC3" w:rsidRPr="00C92BC3">
        <w:rPr>
          <w:rFonts w:ascii="Calibri" w:eastAsia="Times New Roman" w:hAnsi="Calibri" w:cs="Calibri"/>
          <w:lang w:eastAsia="fr-FR"/>
        </w:rPr>
        <w:t>xposé</w:t>
      </w:r>
      <w:r>
        <w:rPr>
          <w:rFonts w:ascii="Calibri" w:eastAsia="Times New Roman" w:hAnsi="Calibri" w:cs="Calibri"/>
          <w:lang w:eastAsia="fr-FR"/>
        </w:rPr>
        <w:t xml:space="preserve"> est davantage une réflexion sur les enjeux LGBT+ en tant que tête de liste pour les municipales</w:t>
      </w:r>
      <w:r w:rsidR="00C92BC3" w:rsidRPr="00C92BC3">
        <w:rPr>
          <w:rFonts w:ascii="Calibri" w:eastAsia="Times New Roman" w:hAnsi="Calibri" w:cs="Calibri"/>
          <w:lang w:eastAsia="fr-FR"/>
        </w:rPr>
        <w:t xml:space="preserve"> à Paris, </w:t>
      </w:r>
      <w:r>
        <w:rPr>
          <w:rFonts w:ascii="Calibri" w:eastAsia="Times New Roman" w:hAnsi="Calibri" w:cs="Calibri"/>
          <w:lang w:eastAsia="fr-FR"/>
        </w:rPr>
        <w:t>p</w:t>
      </w:r>
      <w:r w:rsidR="00C92BC3" w:rsidRPr="00C92BC3">
        <w:rPr>
          <w:rFonts w:ascii="Calibri" w:eastAsia="Times New Roman" w:hAnsi="Calibri" w:cs="Calibri"/>
          <w:lang w:eastAsia="fr-FR"/>
        </w:rPr>
        <w:t xml:space="preserve">lutôt que le bilan de ce qui a été fait. </w:t>
      </w:r>
      <w:r>
        <w:rPr>
          <w:rFonts w:ascii="Calibri" w:eastAsia="Times New Roman" w:hAnsi="Calibri" w:cs="Calibri"/>
          <w:lang w:eastAsia="fr-FR"/>
        </w:rPr>
        <w:t>Deux</w:t>
      </w:r>
      <w:r w:rsidR="00C92BC3" w:rsidRPr="00C92BC3">
        <w:rPr>
          <w:rFonts w:ascii="Calibri" w:eastAsia="Times New Roman" w:hAnsi="Calibri" w:cs="Calibri"/>
          <w:lang w:eastAsia="fr-FR"/>
        </w:rPr>
        <w:t xml:space="preserve"> question</w:t>
      </w:r>
      <w:r>
        <w:rPr>
          <w:rFonts w:ascii="Calibri" w:eastAsia="Times New Roman" w:hAnsi="Calibri" w:cs="Calibri"/>
          <w:lang w:eastAsia="fr-FR"/>
        </w:rPr>
        <w:t>s</w:t>
      </w:r>
      <w:r w:rsidR="00C92BC3" w:rsidRPr="00C92BC3">
        <w:rPr>
          <w:rFonts w:ascii="Calibri" w:eastAsia="Times New Roman" w:hAnsi="Calibri" w:cs="Calibri"/>
          <w:lang w:eastAsia="fr-FR"/>
        </w:rPr>
        <w:t xml:space="preserve"> se pose</w:t>
      </w:r>
      <w:r>
        <w:rPr>
          <w:rFonts w:ascii="Calibri" w:eastAsia="Times New Roman" w:hAnsi="Calibri" w:cs="Calibri"/>
          <w:lang w:eastAsia="fr-FR"/>
        </w:rPr>
        <w:t>nt</w:t>
      </w:r>
      <w:r w:rsidR="00C92BC3" w:rsidRPr="00C92BC3">
        <w:rPr>
          <w:rFonts w:ascii="Calibri" w:eastAsia="Times New Roman" w:hAnsi="Calibri" w:cs="Calibri"/>
          <w:lang w:eastAsia="fr-FR"/>
        </w:rPr>
        <w:t xml:space="preserve"> : </w:t>
      </w:r>
    </w:p>
    <w:p w:rsidR="00C92BC3" w:rsidRPr="00C92BC3" w:rsidRDefault="00C92BC3" w:rsidP="00C92BC3">
      <w:pPr>
        <w:numPr>
          <w:ilvl w:val="0"/>
          <w:numId w:val="4"/>
        </w:numPr>
        <w:spacing w:after="0" w:line="240" w:lineRule="auto"/>
        <w:ind w:left="540"/>
        <w:textAlignment w:val="center"/>
        <w:rPr>
          <w:rFonts w:ascii="Calibri" w:eastAsia="Times New Roman" w:hAnsi="Calibri" w:cs="Calibri"/>
          <w:lang w:eastAsia="fr-FR"/>
        </w:rPr>
      </w:pPr>
      <w:r w:rsidRPr="00C92BC3">
        <w:rPr>
          <w:rFonts w:ascii="Calibri" w:eastAsia="Times New Roman" w:hAnsi="Calibri" w:cs="Calibri"/>
          <w:lang w:eastAsia="fr-FR"/>
        </w:rPr>
        <w:t xml:space="preserve">Qu'est-ce qu'une métropole et ville </w:t>
      </w:r>
      <w:r w:rsidR="00D24737">
        <w:rPr>
          <w:rFonts w:ascii="Calibri" w:eastAsia="Times New Roman" w:hAnsi="Calibri" w:cs="Calibri"/>
          <w:lang w:eastAsia="fr-FR"/>
        </w:rPr>
        <w:t xml:space="preserve">de Paris dans une vie LGBT ? </w:t>
      </w:r>
    </w:p>
    <w:p w:rsidR="00C92BC3" w:rsidRPr="00C92BC3" w:rsidRDefault="00C92BC3" w:rsidP="00C92BC3">
      <w:pPr>
        <w:numPr>
          <w:ilvl w:val="0"/>
          <w:numId w:val="4"/>
        </w:numPr>
        <w:spacing w:after="0" w:line="240" w:lineRule="auto"/>
        <w:ind w:left="540"/>
        <w:textAlignment w:val="center"/>
        <w:rPr>
          <w:rFonts w:ascii="Calibri" w:eastAsia="Times New Roman" w:hAnsi="Calibri" w:cs="Calibri"/>
          <w:lang w:eastAsia="fr-FR"/>
        </w:rPr>
      </w:pPr>
      <w:r w:rsidRPr="00C92BC3">
        <w:rPr>
          <w:rFonts w:ascii="Calibri" w:eastAsia="Times New Roman" w:hAnsi="Calibri" w:cs="Calibri"/>
          <w:lang w:eastAsia="fr-FR"/>
        </w:rPr>
        <w:t>Qu'est-ce qu'un élu EELV peut apporte</w:t>
      </w:r>
      <w:r w:rsidR="00D24737">
        <w:rPr>
          <w:rFonts w:ascii="Calibri" w:eastAsia="Times New Roman" w:hAnsi="Calibri" w:cs="Calibri"/>
          <w:lang w:eastAsia="fr-FR"/>
        </w:rPr>
        <w:t xml:space="preserve">r de différent sur ces enjeux ?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Default="00C92BC3" w:rsidP="00B70848">
      <w:pPr>
        <w:spacing w:after="0" w:line="240" w:lineRule="auto"/>
        <w:rPr>
          <w:rFonts w:ascii="Calibri" w:eastAsia="Times New Roman" w:hAnsi="Calibri" w:cs="Calibri"/>
          <w:lang w:eastAsia="fr-FR"/>
        </w:rPr>
      </w:pPr>
      <w:r w:rsidRPr="00C92BC3">
        <w:rPr>
          <w:rFonts w:ascii="Calibri" w:eastAsia="Times New Roman" w:hAnsi="Calibri" w:cs="Calibri"/>
          <w:lang w:eastAsia="fr-FR"/>
        </w:rPr>
        <w:t xml:space="preserve">Paris a été un lieu d'émancipation, car </w:t>
      </w:r>
      <w:r w:rsidR="00B70848">
        <w:rPr>
          <w:rFonts w:ascii="Calibri" w:eastAsia="Times New Roman" w:hAnsi="Calibri" w:cs="Calibri"/>
          <w:lang w:eastAsia="fr-FR"/>
        </w:rPr>
        <w:t xml:space="preserve">il y règne un </w:t>
      </w:r>
      <w:r w:rsidRPr="00C92BC3">
        <w:rPr>
          <w:rFonts w:ascii="Calibri" w:eastAsia="Times New Roman" w:hAnsi="Calibri" w:cs="Calibri"/>
          <w:lang w:eastAsia="fr-FR"/>
        </w:rPr>
        <w:t>anonymat bienveillant</w:t>
      </w:r>
      <w:r w:rsidR="00B70848">
        <w:rPr>
          <w:rFonts w:ascii="Calibri" w:eastAsia="Times New Roman" w:hAnsi="Calibri" w:cs="Calibri"/>
          <w:lang w:eastAsia="fr-FR"/>
        </w:rPr>
        <w:t>. C’est un territoire</w:t>
      </w:r>
      <w:r w:rsidRPr="00C92BC3">
        <w:rPr>
          <w:rFonts w:ascii="Calibri" w:eastAsia="Times New Roman" w:hAnsi="Calibri" w:cs="Calibri"/>
          <w:lang w:eastAsia="fr-FR"/>
        </w:rPr>
        <w:t xml:space="preserve"> irrig</w:t>
      </w:r>
      <w:r w:rsidR="00B70848">
        <w:rPr>
          <w:rFonts w:ascii="Calibri" w:eastAsia="Times New Roman" w:hAnsi="Calibri" w:cs="Calibri"/>
          <w:lang w:eastAsia="fr-FR"/>
        </w:rPr>
        <w:t>ué</w:t>
      </w:r>
      <w:r w:rsidRPr="00C92BC3">
        <w:rPr>
          <w:rFonts w:ascii="Calibri" w:eastAsia="Times New Roman" w:hAnsi="Calibri" w:cs="Calibri"/>
          <w:lang w:eastAsia="fr-FR"/>
        </w:rPr>
        <w:t xml:space="preserve"> par des années de luttes de </w:t>
      </w:r>
      <w:proofErr w:type="spellStart"/>
      <w:r w:rsidRPr="00C92BC3">
        <w:rPr>
          <w:rFonts w:ascii="Calibri" w:eastAsia="Times New Roman" w:hAnsi="Calibri" w:cs="Calibri"/>
          <w:lang w:eastAsia="fr-FR"/>
        </w:rPr>
        <w:t>militant</w:t>
      </w:r>
      <w:r w:rsidR="00B70848">
        <w:rPr>
          <w:rFonts w:ascii="Calibri" w:eastAsia="Times New Roman" w:hAnsi="Calibri" w:cs="Calibri"/>
          <w:lang w:eastAsia="fr-FR"/>
        </w:rPr>
        <w:t>.e.</w:t>
      </w:r>
      <w:r w:rsidRPr="00C92BC3">
        <w:rPr>
          <w:rFonts w:ascii="Calibri" w:eastAsia="Times New Roman" w:hAnsi="Calibri" w:cs="Calibri"/>
          <w:lang w:eastAsia="fr-FR"/>
        </w:rPr>
        <w:t>s</w:t>
      </w:r>
      <w:proofErr w:type="spellEnd"/>
      <w:r w:rsidRPr="00C92BC3">
        <w:rPr>
          <w:rFonts w:ascii="Calibri" w:eastAsia="Times New Roman" w:hAnsi="Calibri" w:cs="Calibri"/>
          <w:lang w:eastAsia="fr-FR"/>
        </w:rPr>
        <w:t xml:space="preserve"> LGBT,</w:t>
      </w:r>
      <w:r w:rsidR="00B70848">
        <w:rPr>
          <w:rFonts w:ascii="Calibri" w:eastAsia="Times New Roman" w:hAnsi="Calibri" w:cs="Calibri"/>
          <w:lang w:eastAsia="fr-FR"/>
        </w:rPr>
        <w:t xml:space="preserve"> ils et elles sont autant de</w:t>
      </w:r>
      <w:r w:rsidRPr="00C92BC3">
        <w:rPr>
          <w:rFonts w:ascii="Calibri" w:eastAsia="Times New Roman" w:hAnsi="Calibri" w:cs="Calibri"/>
          <w:lang w:eastAsia="fr-FR"/>
        </w:rPr>
        <w:t xml:space="preserve"> points de soutien</w:t>
      </w:r>
      <w:r w:rsidR="00B70848">
        <w:rPr>
          <w:rFonts w:ascii="Calibri" w:eastAsia="Times New Roman" w:hAnsi="Calibri" w:cs="Calibri"/>
          <w:lang w:eastAsia="fr-FR"/>
        </w:rPr>
        <w:t xml:space="preserve"> pour exprimer ce que l'on est. </w:t>
      </w:r>
      <w:r w:rsidRPr="00C92BC3">
        <w:rPr>
          <w:rFonts w:ascii="Calibri" w:eastAsia="Times New Roman" w:hAnsi="Calibri" w:cs="Calibri"/>
          <w:lang w:eastAsia="fr-FR"/>
        </w:rPr>
        <w:t>Paris continue</w:t>
      </w:r>
      <w:r w:rsidR="00B70848">
        <w:rPr>
          <w:rFonts w:ascii="Calibri" w:eastAsia="Times New Roman" w:hAnsi="Calibri" w:cs="Calibri"/>
          <w:lang w:eastAsia="fr-FR"/>
        </w:rPr>
        <w:t xml:space="preserve">-t-elle </w:t>
      </w:r>
      <w:r w:rsidRPr="00C92BC3">
        <w:rPr>
          <w:rFonts w:ascii="Calibri" w:eastAsia="Times New Roman" w:hAnsi="Calibri" w:cs="Calibri"/>
          <w:lang w:eastAsia="fr-FR"/>
        </w:rPr>
        <w:t xml:space="preserve">à être une ville d'émancipation ? Comment </w:t>
      </w:r>
      <w:r w:rsidR="00B70848">
        <w:rPr>
          <w:rFonts w:ascii="Calibri" w:eastAsia="Times New Roman" w:hAnsi="Calibri" w:cs="Calibri"/>
          <w:lang w:eastAsia="fr-FR"/>
        </w:rPr>
        <w:t xml:space="preserve">en tant qu’élu </w:t>
      </w:r>
      <w:r w:rsidRPr="00C92BC3">
        <w:rPr>
          <w:rFonts w:ascii="Calibri" w:eastAsia="Times New Roman" w:hAnsi="Calibri" w:cs="Calibri"/>
          <w:lang w:eastAsia="fr-FR"/>
        </w:rPr>
        <w:t>l'accentuer ?</w:t>
      </w:r>
      <w:r w:rsidR="00B70848">
        <w:rPr>
          <w:rFonts w:ascii="Calibri" w:eastAsia="Times New Roman" w:hAnsi="Calibri" w:cs="Calibri"/>
          <w:lang w:eastAsia="fr-FR"/>
        </w:rPr>
        <w:t xml:space="preserve"> Les élus EELV ont souvent des parcours originaux, ce sont rarement des parcours d’</w:t>
      </w:r>
      <w:proofErr w:type="spellStart"/>
      <w:r w:rsidR="00B70848">
        <w:rPr>
          <w:rFonts w:ascii="Calibri" w:eastAsia="Times New Roman" w:hAnsi="Calibri" w:cs="Calibri"/>
          <w:lang w:eastAsia="fr-FR"/>
        </w:rPr>
        <w:t>aparatchiks</w:t>
      </w:r>
      <w:proofErr w:type="spellEnd"/>
      <w:r w:rsidR="00B70848">
        <w:rPr>
          <w:rFonts w:ascii="Calibri" w:eastAsia="Times New Roman" w:hAnsi="Calibri" w:cs="Calibri"/>
          <w:lang w:eastAsia="fr-FR"/>
        </w:rPr>
        <w:t xml:space="preserve">. Les passés associatifs sont des atouts à apporter dans les institutions. </w:t>
      </w:r>
      <w:r w:rsidRPr="00C92BC3">
        <w:rPr>
          <w:rFonts w:ascii="Calibri" w:eastAsia="Times New Roman" w:hAnsi="Calibri" w:cs="Calibri"/>
          <w:lang w:eastAsia="fr-FR"/>
        </w:rPr>
        <w:t xml:space="preserve"> </w:t>
      </w:r>
    </w:p>
    <w:p w:rsidR="00B70848" w:rsidRDefault="00B70848" w:rsidP="00B70848">
      <w:pPr>
        <w:spacing w:after="0" w:line="240" w:lineRule="auto"/>
        <w:rPr>
          <w:rFonts w:ascii="Calibri" w:eastAsia="Times New Roman" w:hAnsi="Calibri" w:cs="Calibri"/>
          <w:lang w:eastAsia="fr-FR"/>
        </w:rPr>
      </w:pPr>
    </w:p>
    <w:p w:rsidR="00B70848" w:rsidRPr="00B70848" w:rsidRDefault="00B70848" w:rsidP="00B70848">
      <w:pPr>
        <w:spacing w:after="0" w:line="240" w:lineRule="auto"/>
        <w:rPr>
          <w:rFonts w:ascii="Calibri" w:eastAsia="Times New Roman" w:hAnsi="Calibri" w:cs="Calibri"/>
          <w:b/>
          <w:lang w:eastAsia="fr-FR"/>
        </w:rPr>
      </w:pPr>
      <w:r w:rsidRPr="00B70848">
        <w:rPr>
          <w:rFonts w:ascii="Calibri" w:eastAsia="Times New Roman" w:hAnsi="Calibri" w:cs="Calibri"/>
          <w:b/>
          <w:lang w:eastAsia="fr-FR"/>
        </w:rPr>
        <w:t>Sortir du placard </w:t>
      </w:r>
    </w:p>
    <w:p w:rsidR="00B70848" w:rsidRPr="00C92BC3" w:rsidRDefault="00B70848" w:rsidP="00B70848">
      <w:pPr>
        <w:spacing w:after="0" w:line="240" w:lineRule="auto"/>
        <w:rPr>
          <w:rFonts w:ascii="Calibri" w:eastAsia="Times New Roman" w:hAnsi="Calibri" w:cs="Calibri"/>
          <w:lang w:eastAsia="fr-FR"/>
        </w:rPr>
      </w:pPr>
      <w:r>
        <w:rPr>
          <w:rFonts w:ascii="Calibri" w:eastAsia="Times New Roman" w:hAnsi="Calibri" w:cs="Calibri"/>
          <w:lang w:eastAsia="fr-FR"/>
        </w:rPr>
        <w:t xml:space="preserve">Il ne faut pas hésiter à sortir du placard, sans qu’une réaffirmation constante ne soit nécessaire. Pas de jugement non plus sur les gens qui ne l’expriment pas. Faire de la politique avec son histoire rend le discours politique plus fort, plus incarné. Les personnes concernées ont </w:t>
      </w:r>
      <w:r w:rsidR="009F59B4">
        <w:rPr>
          <w:rFonts w:ascii="Calibri" w:eastAsia="Times New Roman" w:hAnsi="Calibri" w:cs="Calibri"/>
          <w:lang w:eastAsia="fr-FR"/>
        </w:rPr>
        <w:t xml:space="preserve">une manière différente de voir </w:t>
      </w:r>
      <w:r>
        <w:rPr>
          <w:rFonts w:ascii="Calibri" w:eastAsia="Times New Roman" w:hAnsi="Calibri" w:cs="Calibri"/>
          <w:lang w:eastAsia="fr-FR"/>
        </w:rPr>
        <w:t xml:space="preserve">les choses – mêmes si les </w:t>
      </w:r>
      <w:proofErr w:type="spellStart"/>
      <w:r>
        <w:rPr>
          <w:rFonts w:ascii="Calibri" w:eastAsia="Times New Roman" w:hAnsi="Calibri" w:cs="Calibri"/>
          <w:lang w:eastAsia="fr-FR"/>
        </w:rPr>
        <w:t>allié.e.s</w:t>
      </w:r>
      <w:proofErr w:type="spellEnd"/>
      <w:r>
        <w:rPr>
          <w:rFonts w:ascii="Calibri" w:eastAsia="Times New Roman" w:hAnsi="Calibri" w:cs="Calibri"/>
          <w:lang w:eastAsia="fr-FR"/>
        </w:rPr>
        <w:t xml:space="preserve"> dans les luttes sont bien utiles. </w:t>
      </w:r>
    </w:p>
    <w:p w:rsidR="00B70848" w:rsidRDefault="00C92BC3" w:rsidP="00B70848">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B70848" w:rsidRPr="00B70848" w:rsidRDefault="00B70848" w:rsidP="00B70848">
      <w:pPr>
        <w:spacing w:after="0" w:line="240" w:lineRule="auto"/>
        <w:rPr>
          <w:rFonts w:ascii="Calibri" w:eastAsia="Times New Roman" w:hAnsi="Calibri" w:cs="Calibri"/>
          <w:b/>
          <w:lang w:eastAsia="fr-FR"/>
        </w:rPr>
      </w:pPr>
      <w:r w:rsidRPr="00B70848">
        <w:rPr>
          <w:rFonts w:ascii="Calibri" w:eastAsia="Times New Roman" w:hAnsi="Calibri" w:cs="Calibri"/>
          <w:b/>
          <w:lang w:eastAsia="fr-FR"/>
        </w:rPr>
        <w:t xml:space="preserve">Pour une politique d’égalité </w:t>
      </w:r>
    </w:p>
    <w:p w:rsidR="00B70848" w:rsidRDefault="00B70848" w:rsidP="00B70848">
      <w:pPr>
        <w:spacing w:after="0" w:line="240" w:lineRule="auto"/>
        <w:rPr>
          <w:rFonts w:ascii="Calibri" w:eastAsia="Times New Roman" w:hAnsi="Calibri" w:cs="Calibri"/>
          <w:lang w:eastAsia="fr-FR"/>
        </w:rPr>
      </w:pPr>
      <w:r>
        <w:rPr>
          <w:rFonts w:ascii="Calibri" w:eastAsia="Times New Roman" w:hAnsi="Calibri" w:cs="Calibri"/>
          <w:lang w:eastAsia="fr-FR"/>
        </w:rPr>
        <w:t xml:space="preserve">Selon la maire actuelle, « Paris doit être la ville de l’amour ». Les LGBT n’ont pas besoin d’elle pour s’aimer, mais ont besoin d’élus </w:t>
      </w:r>
      <w:r w:rsidR="00C92BC3" w:rsidRPr="00C92BC3">
        <w:rPr>
          <w:rFonts w:ascii="Calibri" w:eastAsia="Times New Roman" w:hAnsi="Calibri" w:cs="Calibri"/>
          <w:lang w:eastAsia="fr-FR"/>
        </w:rPr>
        <w:t xml:space="preserve"> </w:t>
      </w:r>
      <w:r>
        <w:rPr>
          <w:rFonts w:ascii="Calibri" w:eastAsia="Times New Roman" w:hAnsi="Calibri" w:cs="Calibri"/>
          <w:lang w:eastAsia="fr-FR"/>
        </w:rPr>
        <w:t xml:space="preserve">pour mettre en place l’égalité des droits. Les élus peuvent promouvoir les politiques d’égalité à l’échelle de la ville, mais aussi au-delà de ses frontières par des vœux de soutien (exemple de la Tchétchénie). </w:t>
      </w:r>
    </w:p>
    <w:p w:rsidR="00B70848" w:rsidRDefault="00B70848" w:rsidP="00B70848">
      <w:pPr>
        <w:spacing w:after="0" w:line="240" w:lineRule="auto"/>
        <w:rPr>
          <w:rFonts w:ascii="Calibri" w:eastAsia="Times New Roman" w:hAnsi="Calibri" w:cs="Calibri"/>
          <w:lang w:eastAsia="fr-FR"/>
        </w:rPr>
      </w:pPr>
    </w:p>
    <w:p w:rsidR="007052C7" w:rsidRPr="007052C7" w:rsidRDefault="007052C7" w:rsidP="00B70848">
      <w:pPr>
        <w:spacing w:after="0" w:line="240" w:lineRule="auto"/>
        <w:rPr>
          <w:rFonts w:ascii="Calibri" w:eastAsia="Times New Roman" w:hAnsi="Calibri" w:cs="Calibri"/>
          <w:b/>
          <w:lang w:eastAsia="fr-FR"/>
        </w:rPr>
      </w:pPr>
      <w:r w:rsidRPr="007052C7">
        <w:rPr>
          <w:rFonts w:ascii="Calibri" w:eastAsia="Times New Roman" w:hAnsi="Calibri" w:cs="Calibri"/>
          <w:b/>
          <w:lang w:eastAsia="fr-FR"/>
        </w:rPr>
        <w:t xml:space="preserve">Agir avec les </w:t>
      </w:r>
      <w:proofErr w:type="spellStart"/>
      <w:r w:rsidRPr="007052C7">
        <w:rPr>
          <w:rFonts w:ascii="Calibri" w:eastAsia="Times New Roman" w:hAnsi="Calibri" w:cs="Calibri"/>
          <w:b/>
          <w:lang w:eastAsia="fr-FR"/>
        </w:rPr>
        <w:t>militant.e.s</w:t>
      </w:r>
      <w:proofErr w:type="spellEnd"/>
      <w:r w:rsidRPr="007052C7">
        <w:rPr>
          <w:rFonts w:ascii="Calibri" w:eastAsia="Times New Roman" w:hAnsi="Calibri" w:cs="Calibri"/>
          <w:b/>
          <w:lang w:eastAsia="fr-FR"/>
        </w:rPr>
        <w:t xml:space="preserve"> LGBT+</w:t>
      </w:r>
    </w:p>
    <w:p w:rsidR="00C92BC3" w:rsidRDefault="007052C7" w:rsidP="007052C7">
      <w:pPr>
        <w:spacing w:after="0" w:line="240" w:lineRule="auto"/>
        <w:rPr>
          <w:rFonts w:ascii="Calibri" w:eastAsia="Times New Roman" w:hAnsi="Calibri" w:cs="Calibri"/>
          <w:lang w:eastAsia="fr-FR"/>
        </w:rPr>
      </w:pPr>
      <w:r>
        <w:rPr>
          <w:rFonts w:ascii="Calibri" w:eastAsia="Times New Roman" w:hAnsi="Calibri" w:cs="Calibri"/>
          <w:lang w:eastAsia="fr-FR"/>
        </w:rPr>
        <w:t xml:space="preserve">Les </w:t>
      </w:r>
      <w:proofErr w:type="spellStart"/>
      <w:r>
        <w:rPr>
          <w:rFonts w:ascii="Calibri" w:eastAsia="Times New Roman" w:hAnsi="Calibri" w:cs="Calibri"/>
          <w:lang w:eastAsia="fr-FR"/>
        </w:rPr>
        <w:t>élu.e.s</w:t>
      </w:r>
      <w:proofErr w:type="spellEnd"/>
      <w:r>
        <w:rPr>
          <w:rFonts w:ascii="Calibri" w:eastAsia="Times New Roman" w:hAnsi="Calibri" w:cs="Calibri"/>
          <w:lang w:eastAsia="fr-FR"/>
        </w:rPr>
        <w:t xml:space="preserve"> EELV doivent </w:t>
      </w:r>
      <w:r w:rsidR="00C92BC3" w:rsidRPr="00C92BC3">
        <w:rPr>
          <w:rFonts w:ascii="Calibri" w:eastAsia="Times New Roman" w:hAnsi="Calibri" w:cs="Calibri"/>
          <w:lang w:eastAsia="fr-FR"/>
        </w:rPr>
        <w:t xml:space="preserve">être les promoteurs et promotrices d'une politique qui ne fait pas </w:t>
      </w:r>
      <w:r>
        <w:rPr>
          <w:rFonts w:ascii="Calibri" w:eastAsia="Times New Roman" w:hAnsi="Calibri" w:cs="Calibri"/>
          <w:lang w:eastAsia="fr-FR"/>
        </w:rPr>
        <w:t>« </w:t>
      </w:r>
      <w:r w:rsidR="00C92BC3" w:rsidRPr="00C92BC3">
        <w:rPr>
          <w:rFonts w:ascii="Calibri" w:eastAsia="Times New Roman" w:hAnsi="Calibri" w:cs="Calibri"/>
          <w:lang w:eastAsia="fr-FR"/>
        </w:rPr>
        <w:t>à la place de</w:t>
      </w:r>
      <w:r>
        <w:rPr>
          <w:rFonts w:ascii="Calibri" w:eastAsia="Times New Roman" w:hAnsi="Calibri" w:cs="Calibri"/>
          <w:lang w:eastAsia="fr-FR"/>
        </w:rPr>
        <w:t> »</w:t>
      </w:r>
      <w:r w:rsidR="00C92BC3" w:rsidRPr="00C92BC3">
        <w:rPr>
          <w:rFonts w:ascii="Calibri" w:eastAsia="Times New Roman" w:hAnsi="Calibri" w:cs="Calibri"/>
          <w:lang w:eastAsia="fr-FR"/>
        </w:rPr>
        <w:t xml:space="preserve"> mais qui fait </w:t>
      </w:r>
      <w:r>
        <w:rPr>
          <w:rFonts w:ascii="Calibri" w:eastAsia="Times New Roman" w:hAnsi="Calibri" w:cs="Calibri"/>
          <w:lang w:eastAsia="fr-FR"/>
        </w:rPr>
        <w:t>« </w:t>
      </w:r>
      <w:r w:rsidR="00C92BC3" w:rsidRPr="00C92BC3">
        <w:rPr>
          <w:rFonts w:ascii="Calibri" w:eastAsia="Times New Roman" w:hAnsi="Calibri" w:cs="Calibri"/>
          <w:lang w:eastAsia="fr-FR"/>
        </w:rPr>
        <w:t>avec</w:t>
      </w:r>
      <w:r>
        <w:rPr>
          <w:rFonts w:ascii="Calibri" w:eastAsia="Times New Roman" w:hAnsi="Calibri" w:cs="Calibri"/>
          <w:lang w:eastAsia="fr-FR"/>
        </w:rPr>
        <w:t> » les personnes concernées</w:t>
      </w:r>
      <w:r w:rsidR="00C92BC3" w:rsidRPr="00C92BC3">
        <w:rPr>
          <w:rFonts w:ascii="Calibri" w:eastAsia="Times New Roman" w:hAnsi="Calibri" w:cs="Calibri"/>
          <w:lang w:eastAsia="fr-FR"/>
        </w:rPr>
        <w:t>.</w:t>
      </w:r>
      <w:r>
        <w:rPr>
          <w:rFonts w:ascii="Calibri" w:eastAsia="Times New Roman" w:hAnsi="Calibri" w:cs="Calibri"/>
          <w:lang w:eastAsia="fr-FR"/>
        </w:rPr>
        <w:t xml:space="preserve"> C</w:t>
      </w:r>
      <w:r w:rsidR="00C92BC3" w:rsidRPr="00C92BC3">
        <w:rPr>
          <w:rFonts w:ascii="Calibri" w:eastAsia="Times New Roman" w:hAnsi="Calibri" w:cs="Calibri"/>
          <w:lang w:eastAsia="fr-FR"/>
        </w:rPr>
        <w:t xml:space="preserve">'est une différence fondamentale avec les autres partis. </w:t>
      </w:r>
      <w:r>
        <w:rPr>
          <w:rFonts w:ascii="Calibri" w:eastAsia="Times New Roman" w:hAnsi="Calibri" w:cs="Calibri"/>
          <w:lang w:eastAsia="fr-FR"/>
        </w:rPr>
        <w:t xml:space="preserve">Nous leur faisons confiance pour qu’elles analysent leurs préoccupations et définissent les solutions. </w:t>
      </w:r>
    </w:p>
    <w:p w:rsidR="007052C7" w:rsidRDefault="007052C7" w:rsidP="007052C7">
      <w:pPr>
        <w:spacing w:after="0" w:line="240" w:lineRule="auto"/>
        <w:rPr>
          <w:rFonts w:ascii="Calibri" w:eastAsia="Times New Roman" w:hAnsi="Calibri" w:cs="Calibri"/>
          <w:lang w:eastAsia="fr-FR"/>
        </w:rPr>
      </w:pPr>
      <w:r>
        <w:rPr>
          <w:rFonts w:ascii="Calibri" w:eastAsia="Times New Roman" w:hAnsi="Calibri" w:cs="Calibri"/>
          <w:lang w:eastAsia="fr-FR"/>
        </w:rPr>
        <w:t>Par exemple, le</w:t>
      </w:r>
      <w:r w:rsidR="00C92BC3" w:rsidRPr="00C92BC3">
        <w:rPr>
          <w:rFonts w:ascii="Calibri" w:eastAsia="Times New Roman" w:hAnsi="Calibri" w:cs="Calibri"/>
          <w:lang w:eastAsia="fr-FR"/>
        </w:rPr>
        <w:t xml:space="preserve"> centre LGBT de Paris, lieu intéressant et important. </w:t>
      </w:r>
      <w:r>
        <w:rPr>
          <w:rFonts w:ascii="Calibri" w:eastAsia="Times New Roman" w:hAnsi="Calibri" w:cs="Calibri"/>
          <w:lang w:eastAsia="fr-FR"/>
        </w:rPr>
        <w:t xml:space="preserve">Mais la plupart des grandes métropoles ont des centres beaucoup plus ambitieux. </w:t>
      </w:r>
      <w:r w:rsidR="00C92BC3" w:rsidRPr="00C92BC3">
        <w:rPr>
          <w:rFonts w:ascii="Calibri" w:eastAsia="Times New Roman" w:hAnsi="Calibri" w:cs="Calibri"/>
          <w:lang w:eastAsia="fr-FR"/>
        </w:rPr>
        <w:t>La question du rapport entre les institutions et les asso</w:t>
      </w:r>
      <w:r>
        <w:rPr>
          <w:rFonts w:ascii="Calibri" w:eastAsia="Times New Roman" w:hAnsi="Calibri" w:cs="Calibri"/>
          <w:lang w:eastAsia="fr-FR"/>
        </w:rPr>
        <w:t>ciation</w:t>
      </w:r>
      <w:r w:rsidR="00C92BC3" w:rsidRPr="00C92BC3">
        <w:rPr>
          <w:rFonts w:ascii="Calibri" w:eastAsia="Times New Roman" w:hAnsi="Calibri" w:cs="Calibri"/>
          <w:lang w:eastAsia="fr-FR"/>
        </w:rPr>
        <w:t>s est</w:t>
      </w:r>
      <w:r>
        <w:rPr>
          <w:rFonts w:ascii="Calibri" w:eastAsia="Times New Roman" w:hAnsi="Calibri" w:cs="Calibri"/>
          <w:lang w:eastAsia="fr-FR"/>
        </w:rPr>
        <w:t xml:space="preserve"> trop</w:t>
      </w:r>
      <w:r w:rsidR="00C92BC3" w:rsidRPr="00C92BC3">
        <w:rPr>
          <w:rFonts w:ascii="Calibri" w:eastAsia="Times New Roman" w:hAnsi="Calibri" w:cs="Calibri"/>
          <w:lang w:eastAsia="fr-FR"/>
        </w:rPr>
        <w:t xml:space="preserve"> souve</w:t>
      </w:r>
      <w:r>
        <w:rPr>
          <w:rFonts w:ascii="Calibri" w:eastAsia="Times New Roman" w:hAnsi="Calibri" w:cs="Calibri"/>
          <w:lang w:eastAsia="fr-FR"/>
        </w:rPr>
        <w:t>nt un rapport d'instrumentalisation</w:t>
      </w:r>
      <w:r w:rsidR="00C92BC3" w:rsidRPr="00C92BC3">
        <w:rPr>
          <w:rFonts w:ascii="Calibri" w:eastAsia="Times New Roman" w:hAnsi="Calibri" w:cs="Calibri"/>
          <w:lang w:eastAsia="fr-FR"/>
        </w:rPr>
        <w:t xml:space="preserve">. Le PS instrumentalise, </w:t>
      </w:r>
      <w:r>
        <w:rPr>
          <w:rFonts w:ascii="Calibri" w:eastAsia="Times New Roman" w:hAnsi="Calibri" w:cs="Calibri"/>
          <w:lang w:eastAsia="fr-FR"/>
        </w:rPr>
        <w:t>car il a peur du mouvement associatif.</w:t>
      </w:r>
    </w:p>
    <w:p w:rsidR="007052C7" w:rsidRDefault="007052C7" w:rsidP="007052C7">
      <w:pPr>
        <w:spacing w:after="0" w:line="240" w:lineRule="auto"/>
        <w:rPr>
          <w:rFonts w:ascii="Calibri" w:eastAsia="Times New Roman" w:hAnsi="Calibri" w:cs="Calibri"/>
          <w:lang w:eastAsia="fr-FR"/>
        </w:rPr>
      </w:pPr>
    </w:p>
    <w:p w:rsidR="007052C7" w:rsidRPr="007052C7" w:rsidRDefault="007052C7" w:rsidP="007052C7">
      <w:pPr>
        <w:spacing w:after="0" w:line="240" w:lineRule="auto"/>
        <w:rPr>
          <w:rFonts w:ascii="Calibri" w:eastAsia="Times New Roman" w:hAnsi="Calibri" w:cs="Calibri"/>
          <w:b/>
          <w:lang w:eastAsia="fr-FR"/>
        </w:rPr>
      </w:pPr>
      <w:r w:rsidRPr="007052C7">
        <w:rPr>
          <w:rFonts w:ascii="Calibri" w:eastAsia="Times New Roman" w:hAnsi="Calibri" w:cs="Calibri"/>
          <w:b/>
          <w:lang w:eastAsia="fr-FR"/>
        </w:rPr>
        <w:t xml:space="preserve">Inscrire les luttes dans les territoires </w:t>
      </w:r>
    </w:p>
    <w:p w:rsidR="00C92BC3" w:rsidRPr="00C92BC3" w:rsidRDefault="00C92BC3" w:rsidP="007052C7">
      <w:pPr>
        <w:spacing w:after="0" w:line="240" w:lineRule="auto"/>
        <w:rPr>
          <w:rFonts w:ascii="Calibri" w:eastAsia="Times New Roman" w:hAnsi="Calibri" w:cs="Calibri"/>
          <w:lang w:eastAsia="fr-FR"/>
        </w:rPr>
      </w:pPr>
      <w:r w:rsidRPr="00C92BC3">
        <w:rPr>
          <w:rFonts w:ascii="Calibri" w:eastAsia="Times New Roman" w:hAnsi="Calibri" w:cs="Calibri"/>
          <w:lang w:eastAsia="fr-FR"/>
        </w:rPr>
        <w:t xml:space="preserve"> </w:t>
      </w:r>
    </w:p>
    <w:p w:rsidR="00C92BC3" w:rsidRPr="00C92BC3" w:rsidRDefault="00C92BC3" w:rsidP="007052C7">
      <w:pPr>
        <w:spacing w:after="0" w:line="240" w:lineRule="auto"/>
        <w:textAlignment w:val="center"/>
        <w:rPr>
          <w:rFonts w:ascii="Calibri" w:eastAsia="Times New Roman" w:hAnsi="Calibri" w:cs="Calibri"/>
          <w:lang w:eastAsia="fr-FR"/>
        </w:rPr>
      </w:pPr>
      <w:r w:rsidRPr="00C92BC3">
        <w:rPr>
          <w:rFonts w:ascii="Calibri" w:eastAsia="Times New Roman" w:hAnsi="Calibri" w:cs="Calibri"/>
          <w:lang w:eastAsia="fr-FR"/>
        </w:rPr>
        <w:lastRenderedPageBreak/>
        <w:t>Paris doit avoir un lieu où</w:t>
      </w:r>
      <w:r w:rsidR="007052C7">
        <w:rPr>
          <w:rFonts w:ascii="Calibri" w:eastAsia="Times New Roman" w:hAnsi="Calibri" w:cs="Calibri"/>
          <w:lang w:eastAsia="fr-FR"/>
        </w:rPr>
        <w:t xml:space="preserve"> </w:t>
      </w:r>
      <w:proofErr w:type="spellStart"/>
      <w:r w:rsidR="007052C7">
        <w:rPr>
          <w:rFonts w:ascii="Calibri" w:eastAsia="Times New Roman" w:hAnsi="Calibri" w:cs="Calibri"/>
          <w:lang w:eastAsia="fr-FR"/>
        </w:rPr>
        <w:t>chacun.e</w:t>
      </w:r>
      <w:proofErr w:type="spellEnd"/>
      <w:r w:rsidR="007052C7">
        <w:rPr>
          <w:rFonts w:ascii="Calibri" w:eastAsia="Times New Roman" w:hAnsi="Calibri" w:cs="Calibri"/>
          <w:lang w:eastAsia="fr-FR"/>
        </w:rPr>
        <w:t xml:space="preserve"> pourrait</w:t>
      </w:r>
      <w:r w:rsidRPr="00C92BC3">
        <w:rPr>
          <w:rFonts w:ascii="Calibri" w:eastAsia="Times New Roman" w:hAnsi="Calibri" w:cs="Calibri"/>
          <w:lang w:eastAsia="fr-FR"/>
        </w:rPr>
        <w:t xml:space="preserve"> avoir accès à l'histoire, aux histoires des luttes, et aussi un lieu de travail pour écrire l'avenir. Pouvoir s'appuyer sur la connaissance du passé pour faire des propositions pour le présent et le futur. </w:t>
      </w:r>
    </w:p>
    <w:p w:rsidR="007052C7" w:rsidRDefault="007052C7" w:rsidP="007052C7">
      <w:pPr>
        <w:spacing w:after="0" w:line="240" w:lineRule="auto"/>
        <w:rPr>
          <w:rFonts w:ascii="Calibri" w:eastAsia="Times New Roman" w:hAnsi="Calibri" w:cs="Calibri"/>
          <w:lang w:eastAsia="fr-FR"/>
        </w:rPr>
      </w:pPr>
    </w:p>
    <w:p w:rsidR="00C92BC3" w:rsidRPr="00C92BC3" w:rsidRDefault="007052C7" w:rsidP="007052C7">
      <w:pPr>
        <w:spacing w:after="0" w:line="240" w:lineRule="auto"/>
        <w:rPr>
          <w:rFonts w:ascii="Calibri" w:eastAsia="Times New Roman" w:hAnsi="Calibri" w:cs="Calibri"/>
          <w:lang w:eastAsia="fr-FR"/>
        </w:rPr>
      </w:pPr>
      <w:r>
        <w:rPr>
          <w:rFonts w:ascii="Calibri" w:eastAsia="Times New Roman" w:hAnsi="Calibri" w:cs="Calibri"/>
          <w:lang w:eastAsia="fr-FR"/>
        </w:rPr>
        <w:t>La création d’un centre d’</w:t>
      </w:r>
      <w:r w:rsidR="00C92BC3" w:rsidRPr="00C92BC3">
        <w:rPr>
          <w:rFonts w:ascii="Calibri" w:eastAsia="Times New Roman" w:hAnsi="Calibri" w:cs="Calibri"/>
          <w:lang w:eastAsia="fr-FR"/>
        </w:rPr>
        <w:t xml:space="preserve">archives LGBT, </w:t>
      </w:r>
      <w:r>
        <w:rPr>
          <w:rFonts w:ascii="Calibri" w:eastAsia="Times New Roman" w:hAnsi="Calibri" w:cs="Calibri"/>
          <w:lang w:eastAsia="fr-FR"/>
        </w:rPr>
        <w:t>sur proposition du groupe écologiste, a fait l’unanimité du C</w:t>
      </w:r>
      <w:r w:rsidR="00C92BC3" w:rsidRPr="00C92BC3">
        <w:rPr>
          <w:rFonts w:ascii="Calibri" w:eastAsia="Times New Roman" w:hAnsi="Calibri" w:cs="Calibri"/>
          <w:lang w:eastAsia="fr-FR"/>
        </w:rPr>
        <w:t>onseil de Paris. Mais</w:t>
      </w:r>
      <w:r>
        <w:rPr>
          <w:rFonts w:ascii="Calibri" w:eastAsia="Times New Roman" w:hAnsi="Calibri" w:cs="Calibri"/>
          <w:lang w:eastAsia="fr-FR"/>
        </w:rPr>
        <w:t xml:space="preserve"> il existe des</w:t>
      </w:r>
      <w:r w:rsidR="00C92BC3" w:rsidRPr="00C92BC3">
        <w:rPr>
          <w:rFonts w:ascii="Calibri" w:eastAsia="Times New Roman" w:hAnsi="Calibri" w:cs="Calibri"/>
          <w:lang w:eastAsia="fr-FR"/>
        </w:rPr>
        <w:t xml:space="preserve"> différence</w:t>
      </w:r>
      <w:r>
        <w:rPr>
          <w:rFonts w:ascii="Calibri" w:eastAsia="Times New Roman" w:hAnsi="Calibri" w:cs="Calibri"/>
          <w:lang w:eastAsia="fr-FR"/>
        </w:rPr>
        <w:t xml:space="preserve">s entre partis sur la manière de faire. Nous ne souhaitons pas </w:t>
      </w:r>
      <w:r w:rsidR="00C92BC3" w:rsidRPr="00C92BC3">
        <w:rPr>
          <w:rFonts w:ascii="Calibri" w:eastAsia="Times New Roman" w:hAnsi="Calibri" w:cs="Calibri"/>
          <w:lang w:eastAsia="fr-FR"/>
        </w:rPr>
        <w:t xml:space="preserve">un appel d'offres, mais </w:t>
      </w:r>
      <w:r>
        <w:rPr>
          <w:rFonts w:ascii="Calibri" w:eastAsia="Times New Roman" w:hAnsi="Calibri" w:cs="Calibri"/>
          <w:lang w:eastAsia="fr-FR"/>
        </w:rPr>
        <w:t>plutôt nous appuyer</w:t>
      </w:r>
      <w:r w:rsidR="00C92BC3" w:rsidRPr="00C92BC3">
        <w:rPr>
          <w:rFonts w:ascii="Calibri" w:eastAsia="Times New Roman" w:hAnsi="Calibri" w:cs="Calibri"/>
          <w:lang w:eastAsia="fr-FR"/>
        </w:rPr>
        <w:t xml:space="preserve"> sur le travail des gens qui ont envie de faire. Nous voulons que le centre soit géré par la communauté,</w:t>
      </w:r>
      <w:r>
        <w:rPr>
          <w:rFonts w:ascii="Calibri" w:eastAsia="Times New Roman" w:hAnsi="Calibri" w:cs="Calibri"/>
          <w:lang w:eastAsia="fr-FR"/>
        </w:rPr>
        <w:t xml:space="preserve"> même s’il doit y avoir des règles</w:t>
      </w:r>
      <w:r w:rsidR="00C92BC3" w:rsidRPr="00C92BC3">
        <w:rPr>
          <w:rFonts w:ascii="Calibri" w:eastAsia="Times New Roman" w:hAnsi="Calibri" w:cs="Calibri"/>
          <w:lang w:eastAsia="fr-FR"/>
        </w:rPr>
        <w:t xml:space="preserve">. Les communistes </w:t>
      </w:r>
      <w:r>
        <w:rPr>
          <w:rFonts w:ascii="Calibri" w:eastAsia="Times New Roman" w:hAnsi="Calibri" w:cs="Calibri"/>
          <w:lang w:eastAsia="fr-FR"/>
        </w:rPr>
        <w:t>reprochent aux écolos de vouloir privatiser le lieu. N</w:t>
      </w:r>
      <w:r w:rsidR="00C92BC3" w:rsidRPr="00C92BC3">
        <w:rPr>
          <w:rFonts w:ascii="Calibri" w:eastAsia="Times New Roman" w:hAnsi="Calibri" w:cs="Calibri"/>
          <w:lang w:eastAsia="fr-FR"/>
        </w:rPr>
        <w:t xml:space="preserve">on, </w:t>
      </w:r>
      <w:r>
        <w:rPr>
          <w:rFonts w:ascii="Calibri" w:eastAsia="Times New Roman" w:hAnsi="Calibri" w:cs="Calibri"/>
          <w:lang w:eastAsia="fr-FR"/>
        </w:rPr>
        <w:t xml:space="preserve">car </w:t>
      </w:r>
      <w:r w:rsidR="00C92BC3" w:rsidRPr="00C92BC3">
        <w:rPr>
          <w:rFonts w:ascii="Calibri" w:eastAsia="Times New Roman" w:hAnsi="Calibri" w:cs="Calibri"/>
          <w:lang w:eastAsia="fr-FR"/>
        </w:rPr>
        <w:t>l'idée n'est pas de</w:t>
      </w:r>
      <w:r>
        <w:rPr>
          <w:rFonts w:ascii="Calibri" w:eastAsia="Times New Roman" w:hAnsi="Calibri" w:cs="Calibri"/>
          <w:lang w:eastAsia="fr-FR"/>
        </w:rPr>
        <w:t xml:space="preserve"> le réserver </w:t>
      </w:r>
      <w:r w:rsidR="00C92BC3" w:rsidRPr="00C92BC3">
        <w:rPr>
          <w:rFonts w:ascii="Calibri" w:eastAsia="Times New Roman" w:hAnsi="Calibri" w:cs="Calibri"/>
          <w:lang w:eastAsia="fr-FR"/>
        </w:rPr>
        <w:t>à la communa</w:t>
      </w:r>
      <w:r>
        <w:rPr>
          <w:rFonts w:ascii="Calibri" w:eastAsia="Times New Roman" w:hAnsi="Calibri" w:cs="Calibri"/>
          <w:lang w:eastAsia="fr-FR"/>
        </w:rPr>
        <w:t>uté, mais il serait mieux géré</w:t>
      </w:r>
      <w:r w:rsidR="00C92BC3" w:rsidRPr="00C92BC3">
        <w:rPr>
          <w:rFonts w:ascii="Calibri" w:eastAsia="Times New Roman" w:hAnsi="Calibri" w:cs="Calibri"/>
          <w:lang w:eastAsia="fr-FR"/>
        </w:rPr>
        <w:t xml:space="preserve"> par les personnes co</w:t>
      </w:r>
      <w:r>
        <w:rPr>
          <w:rFonts w:ascii="Calibri" w:eastAsia="Times New Roman" w:hAnsi="Calibri" w:cs="Calibri"/>
          <w:lang w:eastAsia="fr-FR"/>
        </w:rPr>
        <w:t>ncernées que les fonctionnaires. Une gestion municipale risque en outre d’en faire un outil au service de l’exécutif en place.</w:t>
      </w:r>
      <w:r w:rsidR="00C92BC3" w:rsidRPr="00C92BC3">
        <w:rPr>
          <w:rFonts w:ascii="Calibri" w:eastAsia="Times New Roman" w:hAnsi="Calibri" w:cs="Calibri"/>
          <w:lang w:eastAsia="fr-FR"/>
        </w:rPr>
        <w:t xml:space="preserve"> </w:t>
      </w:r>
    </w:p>
    <w:p w:rsidR="00C92BC3" w:rsidRDefault="00C92BC3" w:rsidP="009F59B4">
      <w:pPr>
        <w:spacing w:after="0" w:line="240" w:lineRule="auto"/>
        <w:rPr>
          <w:rFonts w:ascii="Calibri" w:eastAsia="Times New Roman" w:hAnsi="Calibri" w:cs="Calibri"/>
          <w:lang w:eastAsia="fr-FR"/>
        </w:rPr>
      </w:pPr>
    </w:p>
    <w:p w:rsidR="009F59B4" w:rsidRPr="00C92BC3" w:rsidRDefault="009F59B4" w:rsidP="009F59B4">
      <w:pPr>
        <w:spacing w:after="0" w:line="240" w:lineRule="auto"/>
        <w:rPr>
          <w:rFonts w:ascii="Calibri" w:eastAsia="Times New Roman" w:hAnsi="Calibri" w:cs="Calibri"/>
          <w:b/>
          <w:lang w:eastAsia="fr-FR"/>
        </w:rPr>
      </w:pPr>
      <w:r w:rsidRPr="009F59B4">
        <w:rPr>
          <w:rFonts w:ascii="Calibri" w:eastAsia="Times New Roman" w:hAnsi="Calibri" w:cs="Calibri"/>
          <w:b/>
          <w:lang w:eastAsia="fr-FR"/>
        </w:rPr>
        <w:t>Une politique pour toute la communauté LGBT+</w:t>
      </w:r>
    </w:p>
    <w:p w:rsidR="00C92BC3" w:rsidRDefault="009F59B4" w:rsidP="009F59B4">
      <w:p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 xml:space="preserve">Même si la maire de Paris est souvent présentée comme LGBT </w:t>
      </w:r>
      <w:proofErr w:type="spellStart"/>
      <w:r>
        <w:rPr>
          <w:rFonts w:ascii="Calibri" w:eastAsia="Times New Roman" w:hAnsi="Calibri" w:cs="Calibri"/>
          <w:lang w:eastAsia="fr-FR"/>
        </w:rPr>
        <w:t>Friendly</w:t>
      </w:r>
      <w:proofErr w:type="spellEnd"/>
      <w:r>
        <w:rPr>
          <w:rFonts w:ascii="Calibri" w:eastAsia="Times New Roman" w:hAnsi="Calibri" w:cs="Calibri"/>
          <w:lang w:eastAsia="fr-FR"/>
        </w:rPr>
        <w:t xml:space="preserve">, que des passages piétons sont peints aux couleurs de l’arc-en-ciel, que Paris a été organisatrice des derniers Gay </w:t>
      </w:r>
      <w:proofErr w:type="spellStart"/>
      <w:r>
        <w:rPr>
          <w:rFonts w:ascii="Calibri" w:eastAsia="Times New Roman" w:hAnsi="Calibri" w:cs="Calibri"/>
          <w:lang w:eastAsia="fr-FR"/>
        </w:rPr>
        <w:t>Games</w:t>
      </w:r>
      <w:proofErr w:type="spellEnd"/>
      <w:r>
        <w:rPr>
          <w:rFonts w:ascii="Calibri" w:eastAsia="Times New Roman" w:hAnsi="Calibri" w:cs="Calibri"/>
          <w:lang w:eastAsia="fr-FR"/>
        </w:rPr>
        <w:t xml:space="preserve">, sa politique reste au service de l’attractivité économique de la ville, et est un vecteur de valorisation de sa personnalité. Le résultat, c’est que sa politique ne s’adresse qu’aux acteurs de la communauté les plus visibles : les hommes blancs, cis, gays. </w:t>
      </w:r>
    </w:p>
    <w:p w:rsidR="009F59B4" w:rsidRDefault="009F59B4" w:rsidP="009F59B4">
      <w:pPr>
        <w:spacing w:after="0" w:line="240" w:lineRule="auto"/>
        <w:textAlignment w:val="center"/>
        <w:rPr>
          <w:rFonts w:ascii="Calibri" w:eastAsia="Times New Roman" w:hAnsi="Calibri" w:cs="Calibri"/>
          <w:lang w:eastAsia="fr-FR"/>
        </w:rPr>
      </w:pPr>
    </w:p>
    <w:p w:rsidR="00C92BC3" w:rsidRPr="00C92BC3" w:rsidRDefault="009F59B4" w:rsidP="00312FF4">
      <w:p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 xml:space="preserve">Après l’assassinat de Vanessa Campos, tuée au Bois de Boulogne il y a un an, la Maire de Paris n’a eu aucune réaction officielle. Quelques semaines plus tard, Paris a accueilli les Gay </w:t>
      </w:r>
      <w:proofErr w:type="spellStart"/>
      <w:r>
        <w:rPr>
          <w:rFonts w:ascii="Calibri" w:eastAsia="Times New Roman" w:hAnsi="Calibri" w:cs="Calibri"/>
          <w:lang w:eastAsia="fr-FR"/>
        </w:rPr>
        <w:t>Games</w:t>
      </w:r>
      <w:proofErr w:type="spellEnd"/>
      <w:r>
        <w:rPr>
          <w:rFonts w:ascii="Calibri" w:eastAsia="Times New Roman" w:hAnsi="Calibri" w:cs="Calibri"/>
          <w:lang w:eastAsia="fr-FR"/>
        </w:rPr>
        <w:t xml:space="preserve">, dont l’inscription dépassait les 150€, avec en sus une soirée hors de prix au Grand Palais. Cet événement s’adresse aux mêmes personnes, qui ont la visibilité dans l’espace médiatique. Aujourd’hui, ce n’est pas les parties de la communauté qui innovent politiquement. On est loin d’une vraie politique d’égalité : les lesbiennes, les </w:t>
      </w:r>
      <w:proofErr w:type="spellStart"/>
      <w:r>
        <w:rPr>
          <w:rFonts w:ascii="Calibri" w:eastAsia="Times New Roman" w:hAnsi="Calibri" w:cs="Calibri"/>
          <w:lang w:eastAsia="fr-FR"/>
        </w:rPr>
        <w:t>trans</w:t>
      </w:r>
      <w:proofErr w:type="spellEnd"/>
      <w:r>
        <w:rPr>
          <w:rFonts w:ascii="Calibri" w:eastAsia="Times New Roman" w:hAnsi="Calibri" w:cs="Calibri"/>
          <w:lang w:eastAsia="fr-FR"/>
        </w:rPr>
        <w:t xml:space="preserve">, les personnes </w:t>
      </w:r>
      <w:proofErr w:type="spellStart"/>
      <w:r>
        <w:rPr>
          <w:rFonts w:ascii="Calibri" w:eastAsia="Times New Roman" w:hAnsi="Calibri" w:cs="Calibri"/>
          <w:lang w:eastAsia="fr-FR"/>
        </w:rPr>
        <w:t>racisées</w:t>
      </w:r>
      <w:proofErr w:type="spellEnd"/>
      <w:r>
        <w:rPr>
          <w:rFonts w:ascii="Calibri" w:eastAsia="Times New Roman" w:hAnsi="Calibri" w:cs="Calibri"/>
          <w:lang w:eastAsia="fr-FR"/>
        </w:rPr>
        <w:t xml:space="preserve">, les migrants LGBT ne sont pas suffisamment pris en considération. Le segment qui l’est est aujourd’hui </w:t>
      </w:r>
      <w:proofErr w:type="spellStart"/>
      <w:r>
        <w:rPr>
          <w:rFonts w:ascii="Calibri" w:eastAsia="Times New Roman" w:hAnsi="Calibri" w:cs="Calibri"/>
          <w:lang w:eastAsia="fr-FR"/>
        </w:rPr>
        <w:t>mainstream</w:t>
      </w:r>
      <w:proofErr w:type="spellEnd"/>
      <w:r>
        <w:rPr>
          <w:rFonts w:ascii="Calibri" w:eastAsia="Times New Roman" w:hAnsi="Calibri" w:cs="Calibri"/>
          <w:lang w:eastAsia="fr-FR"/>
        </w:rPr>
        <w:t xml:space="preserve">, soutenu par des marques qui font du </w:t>
      </w:r>
      <w:proofErr w:type="spellStart"/>
      <w:r>
        <w:rPr>
          <w:rFonts w:ascii="Calibri" w:eastAsia="Times New Roman" w:hAnsi="Calibri" w:cs="Calibri"/>
          <w:lang w:eastAsia="fr-FR"/>
        </w:rPr>
        <w:t>pinkwashing</w:t>
      </w:r>
      <w:proofErr w:type="spellEnd"/>
      <w:r>
        <w:rPr>
          <w:rFonts w:ascii="Calibri" w:eastAsia="Times New Roman" w:hAnsi="Calibri" w:cs="Calibri"/>
          <w:lang w:eastAsia="fr-FR"/>
        </w:rPr>
        <w:t>. Mais ni nos corps, ni nos luttes ne sont un segment de marché.</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C92BC3" w:rsidRDefault="00C92BC3" w:rsidP="00312FF4">
      <w:pPr>
        <w:pStyle w:val="Titre2"/>
        <w:rPr>
          <w:rFonts w:eastAsia="Times New Roman"/>
          <w:lang w:eastAsia="fr-FR"/>
        </w:rPr>
      </w:pPr>
      <w:r w:rsidRPr="00C92BC3">
        <w:rPr>
          <w:rFonts w:eastAsia="Times New Roman"/>
          <w:lang w:eastAsia="fr-FR"/>
        </w:rPr>
        <w:t xml:space="preserve">Alice Coffin </w:t>
      </w:r>
    </w:p>
    <w:p w:rsidR="00312FF4" w:rsidRDefault="00312FF4" w:rsidP="00C92BC3">
      <w:pPr>
        <w:spacing w:after="0" w:line="240" w:lineRule="auto"/>
        <w:rPr>
          <w:rFonts w:ascii="Calibri" w:eastAsia="Times New Roman" w:hAnsi="Calibri" w:cs="Calibri"/>
          <w:lang w:eastAsia="fr-FR"/>
        </w:rPr>
      </w:pPr>
      <w:r>
        <w:rPr>
          <w:rFonts w:ascii="Calibri" w:eastAsia="Times New Roman" w:hAnsi="Calibri" w:cs="Calibri"/>
          <w:lang w:eastAsia="fr-FR"/>
        </w:rPr>
        <w:t>Alice Coffin s</w:t>
      </w:r>
      <w:r w:rsidR="00C92BC3" w:rsidRPr="00C92BC3">
        <w:rPr>
          <w:rFonts w:ascii="Calibri" w:eastAsia="Times New Roman" w:hAnsi="Calibri" w:cs="Calibri"/>
          <w:lang w:eastAsia="fr-FR"/>
        </w:rPr>
        <w:t>'occupe de la conférence européenne lesbienne, vaste rése</w:t>
      </w:r>
      <w:r>
        <w:rPr>
          <w:rFonts w:ascii="Calibri" w:eastAsia="Times New Roman" w:hAnsi="Calibri" w:cs="Calibri"/>
          <w:lang w:eastAsia="fr-FR"/>
        </w:rPr>
        <w:t>au de militantes lesbiennes en E</w:t>
      </w:r>
      <w:r w:rsidR="00C92BC3" w:rsidRPr="00C92BC3">
        <w:rPr>
          <w:rFonts w:ascii="Calibri" w:eastAsia="Times New Roman" w:hAnsi="Calibri" w:cs="Calibri"/>
          <w:lang w:eastAsia="fr-FR"/>
        </w:rPr>
        <w:t>urope et</w:t>
      </w:r>
      <w:r>
        <w:rPr>
          <w:rFonts w:ascii="Calibri" w:eastAsia="Times New Roman" w:hAnsi="Calibri" w:cs="Calibri"/>
          <w:lang w:eastAsia="fr-FR"/>
        </w:rPr>
        <w:t xml:space="preserve"> en A</w:t>
      </w:r>
      <w:r w:rsidR="00C92BC3" w:rsidRPr="00C92BC3">
        <w:rPr>
          <w:rFonts w:ascii="Calibri" w:eastAsia="Times New Roman" w:hAnsi="Calibri" w:cs="Calibri"/>
          <w:lang w:eastAsia="fr-FR"/>
        </w:rPr>
        <w:t xml:space="preserve">sie centrale. Comparaison de dispositifs. </w:t>
      </w:r>
      <w:r>
        <w:rPr>
          <w:rFonts w:ascii="Calibri" w:eastAsia="Times New Roman" w:hAnsi="Calibri" w:cs="Calibri"/>
          <w:lang w:eastAsia="fr-FR"/>
        </w:rPr>
        <w:t>Elle fait également partie de l’</w:t>
      </w:r>
      <w:r w:rsidR="00C92BC3" w:rsidRPr="00C92BC3">
        <w:rPr>
          <w:rFonts w:ascii="Calibri" w:eastAsia="Times New Roman" w:hAnsi="Calibri" w:cs="Calibri"/>
          <w:lang w:eastAsia="fr-FR"/>
        </w:rPr>
        <w:t>Ass</w:t>
      </w:r>
      <w:r>
        <w:rPr>
          <w:rFonts w:ascii="Calibri" w:eastAsia="Times New Roman" w:hAnsi="Calibri" w:cs="Calibri"/>
          <w:lang w:eastAsia="fr-FR"/>
        </w:rPr>
        <w:t>ociation des journalistes LGBT, qui remet par exemple chaque année le</w:t>
      </w:r>
      <w:r w:rsidR="00C92BC3" w:rsidRPr="00C92BC3">
        <w:rPr>
          <w:rFonts w:ascii="Calibri" w:eastAsia="Times New Roman" w:hAnsi="Calibri" w:cs="Calibri"/>
          <w:lang w:eastAsia="fr-FR"/>
        </w:rPr>
        <w:t xml:space="preserve">s </w:t>
      </w:r>
      <w:r>
        <w:rPr>
          <w:rFonts w:ascii="Calibri" w:eastAsia="Times New Roman" w:hAnsi="Calibri" w:cs="Calibri"/>
          <w:lang w:eastAsia="fr-FR"/>
        </w:rPr>
        <w:t>« </w:t>
      </w:r>
      <w:r w:rsidR="00C92BC3" w:rsidRPr="00C92BC3">
        <w:rPr>
          <w:rFonts w:ascii="Calibri" w:eastAsia="Times New Roman" w:hAnsi="Calibri" w:cs="Calibri"/>
          <w:lang w:eastAsia="fr-FR"/>
        </w:rPr>
        <w:t>out d'or</w:t>
      </w:r>
      <w:r>
        <w:rPr>
          <w:rFonts w:ascii="Calibri" w:eastAsia="Times New Roman" w:hAnsi="Calibri" w:cs="Calibri"/>
          <w:lang w:eastAsia="fr-FR"/>
        </w:rPr>
        <w:t> »</w:t>
      </w:r>
      <w:r w:rsidR="00C92BC3" w:rsidRPr="00C92BC3">
        <w:rPr>
          <w:rFonts w:ascii="Calibri" w:eastAsia="Times New Roman" w:hAnsi="Calibri" w:cs="Calibri"/>
          <w:lang w:eastAsia="fr-FR"/>
        </w:rPr>
        <w:t xml:space="preserve">. </w:t>
      </w:r>
      <w:r>
        <w:rPr>
          <w:rFonts w:ascii="Calibri" w:eastAsia="Times New Roman" w:hAnsi="Calibri" w:cs="Calibri"/>
          <w:lang w:eastAsia="fr-FR"/>
        </w:rPr>
        <w:t>Dans son engagement associatif, il est e</w:t>
      </w:r>
      <w:r w:rsidR="00C92BC3" w:rsidRPr="00C92BC3">
        <w:rPr>
          <w:rFonts w:ascii="Calibri" w:eastAsia="Times New Roman" w:hAnsi="Calibri" w:cs="Calibri"/>
          <w:lang w:eastAsia="fr-FR"/>
        </w:rPr>
        <w:t>xtrêmement compliqué de t</w:t>
      </w:r>
      <w:r>
        <w:rPr>
          <w:rFonts w:ascii="Calibri" w:eastAsia="Times New Roman" w:hAnsi="Calibri" w:cs="Calibri"/>
          <w:lang w:eastAsia="fr-FR"/>
        </w:rPr>
        <w:t xml:space="preserve">rouver des salles, des espaces pour se réunir. </w:t>
      </w:r>
      <w:r w:rsidR="00C92BC3" w:rsidRPr="00C92BC3">
        <w:rPr>
          <w:rFonts w:ascii="Calibri" w:eastAsia="Times New Roman" w:hAnsi="Calibri" w:cs="Calibri"/>
          <w:lang w:eastAsia="fr-FR"/>
        </w:rPr>
        <w:t xml:space="preserve">Confrontée directement en tant que militante à Paris. </w:t>
      </w:r>
    </w:p>
    <w:p w:rsidR="008A2388" w:rsidRDefault="008A2388" w:rsidP="00C92BC3">
      <w:pPr>
        <w:spacing w:after="0" w:line="240" w:lineRule="auto"/>
        <w:rPr>
          <w:rFonts w:ascii="Calibri" w:eastAsia="Times New Roman" w:hAnsi="Calibri" w:cs="Calibri"/>
          <w:lang w:eastAsia="fr-FR"/>
        </w:rPr>
      </w:pPr>
    </w:p>
    <w:p w:rsidR="008A2388" w:rsidRPr="008A2388" w:rsidRDefault="008A2388" w:rsidP="00C92BC3">
      <w:pPr>
        <w:spacing w:after="0" w:line="240" w:lineRule="auto"/>
        <w:rPr>
          <w:rFonts w:ascii="Calibri" w:eastAsia="Times New Roman" w:hAnsi="Calibri" w:cs="Calibri"/>
          <w:b/>
          <w:lang w:eastAsia="fr-FR"/>
        </w:rPr>
      </w:pPr>
      <w:r w:rsidRPr="008A2388">
        <w:rPr>
          <w:rFonts w:ascii="Calibri" w:eastAsia="Times New Roman" w:hAnsi="Calibri" w:cs="Calibri"/>
          <w:b/>
          <w:lang w:eastAsia="fr-FR"/>
        </w:rPr>
        <w:t>Ce que les communes représentent pour les LGBT+</w:t>
      </w:r>
    </w:p>
    <w:p w:rsidR="002575CA" w:rsidRDefault="00312FF4" w:rsidP="00C92BC3">
      <w:pPr>
        <w:spacing w:after="0" w:line="240" w:lineRule="auto"/>
        <w:rPr>
          <w:rFonts w:ascii="Calibri" w:eastAsia="Times New Roman" w:hAnsi="Calibri" w:cs="Calibri"/>
          <w:lang w:eastAsia="fr-FR"/>
        </w:rPr>
      </w:pPr>
      <w:r>
        <w:rPr>
          <w:rFonts w:ascii="Calibri" w:eastAsia="Times New Roman" w:hAnsi="Calibri" w:cs="Calibri"/>
          <w:lang w:eastAsia="fr-FR"/>
        </w:rPr>
        <w:t>De la naissance à la mort, les municipalité</w:t>
      </w:r>
      <w:r w:rsidR="002575CA">
        <w:rPr>
          <w:rFonts w:ascii="Calibri" w:eastAsia="Times New Roman" w:hAnsi="Calibri" w:cs="Calibri"/>
          <w:lang w:eastAsia="fr-FR"/>
        </w:rPr>
        <w:t>s</w:t>
      </w:r>
      <w:r>
        <w:rPr>
          <w:rFonts w:ascii="Calibri" w:eastAsia="Times New Roman" w:hAnsi="Calibri" w:cs="Calibri"/>
          <w:lang w:eastAsia="fr-FR"/>
        </w:rPr>
        <w:t xml:space="preserve"> ont une forte influence dans les vies LGBT+. </w:t>
      </w:r>
    </w:p>
    <w:p w:rsidR="002575CA" w:rsidRDefault="002575CA" w:rsidP="00C92BC3">
      <w:pPr>
        <w:spacing w:after="0" w:line="240" w:lineRule="auto"/>
        <w:rPr>
          <w:rFonts w:ascii="Calibri" w:eastAsia="Times New Roman" w:hAnsi="Calibri" w:cs="Calibri"/>
          <w:lang w:eastAsia="fr-FR"/>
        </w:rPr>
      </w:pPr>
    </w:p>
    <w:p w:rsidR="00C92BC3" w:rsidRPr="00C92BC3" w:rsidRDefault="002575CA" w:rsidP="002575CA">
      <w:pPr>
        <w:spacing w:after="0" w:line="240" w:lineRule="auto"/>
        <w:rPr>
          <w:rFonts w:ascii="Calibri" w:eastAsia="Times New Roman" w:hAnsi="Calibri" w:cs="Calibri"/>
          <w:lang w:eastAsia="fr-FR"/>
        </w:rPr>
      </w:pPr>
      <w:r>
        <w:rPr>
          <w:rFonts w:ascii="Calibri" w:eastAsia="Times New Roman" w:hAnsi="Calibri" w:cs="Calibri"/>
          <w:lang w:eastAsia="fr-FR"/>
        </w:rPr>
        <w:t xml:space="preserve">Il y a quelques années, les propos de François Hollande au congrès des maires de France, qui a parlé de clause de conscience des maires pour le mariage pour tous, a été un traumatisme. Le débat sur le mariage a fait naître un déferment d’homophobie et d’agressions, en hausse de 42% pour les lesbiennes. Cette situation revient avec la question de la PMA. </w:t>
      </w:r>
    </w:p>
    <w:p w:rsidR="002575CA" w:rsidRDefault="002575CA" w:rsidP="002575CA">
      <w:pPr>
        <w:spacing w:after="0" w:line="240" w:lineRule="auto"/>
        <w:rPr>
          <w:rFonts w:ascii="Calibri" w:eastAsia="Times New Roman" w:hAnsi="Calibri" w:cs="Calibri"/>
          <w:lang w:eastAsia="fr-FR"/>
        </w:rPr>
      </w:pPr>
    </w:p>
    <w:p w:rsidR="00C92BC3" w:rsidRDefault="002575CA" w:rsidP="002575CA">
      <w:pPr>
        <w:spacing w:after="0" w:line="240" w:lineRule="auto"/>
        <w:rPr>
          <w:rFonts w:ascii="Calibri" w:eastAsia="Times New Roman" w:hAnsi="Calibri" w:cs="Calibri"/>
          <w:lang w:eastAsia="fr-FR"/>
        </w:rPr>
      </w:pPr>
      <w:r>
        <w:rPr>
          <w:rFonts w:ascii="Calibri" w:eastAsia="Times New Roman" w:hAnsi="Calibri" w:cs="Calibri"/>
          <w:lang w:eastAsia="fr-FR"/>
        </w:rPr>
        <w:t xml:space="preserve">Mais les municipalités sont aussi des espaces où l’on peut aborder la question des communautés de manière très concrète, ce qui est souvent difficile en France. </w:t>
      </w:r>
    </w:p>
    <w:p w:rsidR="002575CA" w:rsidRPr="00C92BC3" w:rsidRDefault="002575CA" w:rsidP="002575CA">
      <w:pPr>
        <w:spacing w:after="0" w:line="240" w:lineRule="auto"/>
        <w:rPr>
          <w:rFonts w:ascii="Calibri" w:eastAsia="Times New Roman" w:hAnsi="Calibri" w:cs="Calibri"/>
          <w:lang w:eastAsia="fr-FR"/>
        </w:rPr>
      </w:pPr>
      <w:r>
        <w:rPr>
          <w:rFonts w:ascii="Calibri" w:eastAsia="Times New Roman" w:hAnsi="Calibri" w:cs="Calibri"/>
          <w:lang w:eastAsia="fr-FR"/>
        </w:rPr>
        <w:t xml:space="preserve">De plus en plus d’édiles font leur </w:t>
      </w:r>
      <w:proofErr w:type="spellStart"/>
      <w:r>
        <w:rPr>
          <w:rFonts w:ascii="Calibri" w:eastAsia="Times New Roman" w:hAnsi="Calibri" w:cs="Calibri"/>
          <w:lang w:eastAsia="fr-FR"/>
        </w:rPr>
        <w:t>coming</w:t>
      </w:r>
      <w:proofErr w:type="spellEnd"/>
      <w:r>
        <w:rPr>
          <w:rFonts w:ascii="Calibri" w:eastAsia="Times New Roman" w:hAnsi="Calibri" w:cs="Calibri"/>
          <w:lang w:eastAsia="fr-FR"/>
        </w:rPr>
        <w:t xml:space="preserve"> out : le maire d’Ottawa Jim Watson, la maire de Chicago Lori </w:t>
      </w:r>
      <w:proofErr w:type="spellStart"/>
      <w:r>
        <w:rPr>
          <w:rFonts w:ascii="Calibri" w:eastAsia="Times New Roman" w:hAnsi="Calibri" w:cs="Calibri"/>
          <w:lang w:eastAsia="fr-FR"/>
        </w:rPr>
        <w:t>Lightfoot</w:t>
      </w:r>
      <w:proofErr w:type="spellEnd"/>
      <w:r>
        <w:rPr>
          <w:rFonts w:ascii="Calibri" w:eastAsia="Times New Roman" w:hAnsi="Calibri" w:cs="Calibri"/>
          <w:lang w:eastAsia="fr-FR"/>
        </w:rPr>
        <w:t xml:space="preserve"> qui est lesbienne et noire… Il n’est pas non plus anodin qu’en France la question du mariage homosexuel soit née dans une municipalité, à Bègles, sous l’impulsion de Noël </w:t>
      </w:r>
      <w:proofErr w:type="spellStart"/>
      <w:r>
        <w:rPr>
          <w:rFonts w:ascii="Calibri" w:eastAsia="Times New Roman" w:hAnsi="Calibri" w:cs="Calibri"/>
          <w:lang w:eastAsia="fr-FR"/>
        </w:rPr>
        <w:t>Mamère</w:t>
      </w:r>
      <w:proofErr w:type="spellEnd"/>
      <w:r>
        <w:rPr>
          <w:rFonts w:ascii="Calibri" w:eastAsia="Times New Roman" w:hAnsi="Calibri" w:cs="Calibri"/>
          <w:lang w:eastAsia="fr-FR"/>
        </w:rPr>
        <w:t xml:space="preserve">.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C92BC3" w:rsidRDefault="008A2388" w:rsidP="00C92BC3">
      <w:pPr>
        <w:spacing w:after="0" w:line="240" w:lineRule="auto"/>
        <w:rPr>
          <w:rFonts w:ascii="Calibri" w:eastAsia="Times New Roman" w:hAnsi="Calibri" w:cs="Calibri"/>
          <w:lang w:eastAsia="fr-FR"/>
        </w:rPr>
      </w:pPr>
      <w:r>
        <w:rPr>
          <w:rFonts w:ascii="Calibri" w:eastAsia="Times New Roman" w:hAnsi="Calibri" w:cs="Calibri"/>
          <w:lang w:eastAsia="fr-FR"/>
        </w:rPr>
        <w:lastRenderedPageBreak/>
        <w:t>Les communes sont aussi des lieux de blocage : interdictions</w:t>
      </w:r>
      <w:r w:rsidR="00C92BC3" w:rsidRPr="00C92BC3">
        <w:rPr>
          <w:rFonts w:ascii="Calibri" w:eastAsia="Times New Roman" w:hAnsi="Calibri" w:cs="Calibri"/>
          <w:lang w:eastAsia="fr-FR"/>
        </w:rPr>
        <w:t xml:space="preserve"> d'occuper la rue, </w:t>
      </w:r>
      <w:r>
        <w:rPr>
          <w:rFonts w:ascii="Calibri" w:eastAsia="Times New Roman" w:hAnsi="Calibri" w:cs="Calibri"/>
          <w:lang w:eastAsia="fr-FR"/>
        </w:rPr>
        <w:t xml:space="preserve">censures d’affiches de films (L’inconnu du lac, La belle saison). Il est donc nécessaire d’être vigilants sur les politiques des villes.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8A2388" w:rsidRDefault="008A2388" w:rsidP="00C92BC3">
      <w:pPr>
        <w:spacing w:after="0" w:line="240" w:lineRule="auto"/>
        <w:rPr>
          <w:rFonts w:ascii="Calibri" w:eastAsia="Times New Roman" w:hAnsi="Calibri" w:cs="Calibri"/>
          <w:b/>
          <w:lang w:eastAsia="fr-FR"/>
        </w:rPr>
      </w:pPr>
      <w:r w:rsidRPr="008A2388">
        <w:rPr>
          <w:rFonts w:ascii="Calibri" w:eastAsia="Times New Roman" w:hAnsi="Calibri" w:cs="Calibri"/>
          <w:b/>
          <w:lang w:eastAsia="fr-FR"/>
        </w:rPr>
        <w:t>Comparaison avec l’</w:t>
      </w:r>
      <w:r>
        <w:rPr>
          <w:rFonts w:ascii="Calibri" w:eastAsia="Times New Roman" w:hAnsi="Calibri" w:cs="Calibri"/>
          <w:b/>
          <w:lang w:eastAsia="fr-FR"/>
        </w:rPr>
        <w:t>étranger</w:t>
      </w:r>
    </w:p>
    <w:p w:rsidR="00C92BC3" w:rsidRDefault="008A2388" w:rsidP="008A2388">
      <w:pPr>
        <w:spacing w:after="0" w:line="240" w:lineRule="auto"/>
        <w:rPr>
          <w:rFonts w:ascii="Calibri" w:eastAsia="Times New Roman" w:hAnsi="Calibri" w:cs="Calibri"/>
          <w:lang w:eastAsia="fr-FR"/>
        </w:rPr>
      </w:pPr>
      <w:r>
        <w:rPr>
          <w:rFonts w:ascii="Calibri" w:eastAsia="Times New Roman" w:hAnsi="Calibri" w:cs="Calibri"/>
          <w:lang w:eastAsia="fr-FR"/>
        </w:rPr>
        <w:t xml:space="preserve">A Paris, le budget du centre LGBT est de 120 000€. C’est très peu lorsque l’on compare avec d’autres villes. A Berlin, le budget du centre d’archives lesbiennes est de 4 millions d’euros. A Paris, on refuse de faire exister le mouvement militant et associatif. </w:t>
      </w:r>
    </w:p>
    <w:p w:rsidR="00736C20" w:rsidRDefault="008A2388" w:rsidP="00736C20">
      <w:pPr>
        <w:spacing w:after="0" w:line="240" w:lineRule="auto"/>
        <w:rPr>
          <w:rFonts w:ascii="Calibri" w:eastAsia="Times New Roman" w:hAnsi="Calibri" w:cs="Calibri"/>
          <w:lang w:eastAsia="fr-FR"/>
        </w:rPr>
      </w:pPr>
      <w:r>
        <w:rPr>
          <w:rFonts w:ascii="Calibri" w:eastAsia="Times New Roman" w:hAnsi="Calibri" w:cs="Calibri"/>
          <w:lang w:eastAsia="fr-FR"/>
        </w:rPr>
        <w:t xml:space="preserve">A Philadelphie, métropole comparable par sa taille à Paris, Alice Coffin a rencontré la cheffe du service LGBT. Elle est lesbienne, </w:t>
      </w:r>
      <w:proofErr w:type="spellStart"/>
      <w:r>
        <w:rPr>
          <w:rFonts w:ascii="Calibri" w:eastAsia="Times New Roman" w:hAnsi="Calibri" w:cs="Calibri"/>
          <w:lang w:eastAsia="fr-FR"/>
        </w:rPr>
        <w:t>leadeuse</w:t>
      </w:r>
      <w:proofErr w:type="spellEnd"/>
      <w:r>
        <w:rPr>
          <w:rFonts w:ascii="Calibri" w:eastAsia="Times New Roman" w:hAnsi="Calibri" w:cs="Calibri"/>
          <w:lang w:eastAsia="fr-FR"/>
        </w:rPr>
        <w:t xml:space="preserve"> de la Dyke </w:t>
      </w:r>
      <w:proofErr w:type="spellStart"/>
      <w:r>
        <w:rPr>
          <w:rFonts w:ascii="Calibri" w:eastAsia="Times New Roman" w:hAnsi="Calibri" w:cs="Calibri"/>
          <w:lang w:eastAsia="fr-FR"/>
        </w:rPr>
        <w:t>march</w:t>
      </w:r>
      <w:proofErr w:type="spellEnd"/>
      <w:r>
        <w:rPr>
          <w:rFonts w:ascii="Calibri" w:eastAsia="Times New Roman" w:hAnsi="Calibri" w:cs="Calibri"/>
          <w:lang w:eastAsia="fr-FR"/>
        </w:rPr>
        <w:t>. C’est une militante radicale. Sa nomination à ce poste montre la confiance de l’institution dans le réseau associatif. Comme l’indiquait David Belliard, le PS a peur du milieu associatif. En France, on observe une tendance à délégitimer, décrédibiliser toute personne qui parle de son vécu pour appuyer ses propos, comme si ça la rendait moins légitime à aborder le sujet.</w:t>
      </w:r>
      <w:r w:rsidR="00C92BC3" w:rsidRPr="00C92BC3">
        <w:rPr>
          <w:rFonts w:ascii="Calibri" w:eastAsia="Times New Roman" w:hAnsi="Calibri" w:cs="Calibri"/>
          <w:lang w:eastAsia="fr-FR"/>
        </w:rPr>
        <w:t xml:space="preserve"> La verti</w:t>
      </w:r>
      <w:r>
        <w:rPr>
          <w:rFonts w:ascii="Calibri" w:eastAsia="Times New Roman" w:hAnsi="Calibri" w:cs="Calibri"/>
          <w:lang w:eastAsia="fr-FR"/>
        </w:rPr>
        <w:t>calité, l'institutionnalisation et</w:t>
      </w:r>
      <w:r w:rsidR="00C92BC3" w:rsidRPr="00C92BC3">
        <w:rPr>
          <w:rFonts w:ascii="Calibri" w:eastAsia="Times New Roman" w:hAnsi="Calibri" w:cs="Calibri"/>
          <w:lang w:eastAsia="fr-FR"/>
        </w:rPr>
        <w:t xml:space="preserve"> l'absence de confiance </w:t>
      </w:r>
      <w:r>
        <w:rPr>
          <w:rFonts w:ascii="Calibri" w:eastAsia="Times New Roman" w:hAnsi="Calibri" w:cs="Calibri"/>
          <w:lang w:eastAsia="fr-FR"/>
        </w:rPr>
        <w:t>sont des indices d’un malaise français</w:t>
      </w:r>
      <w:r w:rsidR="00C92BC3" w:rsidRPr="00C92BC3">
        <w:rPr>
          <w:rFonts w:ascii="Calibri" w:eastAsia="Times New Roman" w:hAnsi="Calibri" w:cs="Calibri"/>
          <w:lang w:eastAsia="fr-FR"/>
        </w:rPr>
        <w:t>.</w:t>
      </w:r>
    </w:p>
    <w:p w:rsidR="00736C20" w:rsidRDefault="00736C20" w:rsidP="00736C20">
      <w:pPr>
        <w:spacing w:after="0" w:line="240" w:lineRule="auto"/>
        <w:rPr>
          <w:rFonts w:ascii="Calibri" w:eastAsia="Times New Roman" w:hAnsi="Calibri" w:cs="Calibri"/>
          <w:lang w:eastAsia="fr-FR"/>
        </w:rPr>
      </w:pPr>
    </w:p>
    <w:p w:rsidR="00C92BC3" w:rsidRPr="00C92BC3" w:rsidRDefault="00736C20" w:rsidP="00736C20">
      <w:pPr>
        <w:pStyle w:val="Titre1"/>
        <w:rPr>
          <w:rFonts w:eastAsia="Times New Roman"/>
          <w:lang w:eastAsia="fr-FR"/>
        </w:rPr>
      </w:pPr>
      <w:r>
        <w:rPr>
          <w:rFonts w:eastAsia="Times New Roman"/>
          <w:lang w:eastAsia="fr-FR"/>
        </w:rPr>
        <w:t>Q</w:t>
      </w:r>
      <w:r w:rsidR="00BA15A7">
        <w:rPr>
          <w:rFonts w:eastAsia="Times New Roman"/>
          <w:lang w:eastAsia="fr-FR"/>
        </w:rPr>
        <w:t xml:space="preserve">uestions et interventions du public </w:t>
      </w:r>
      <w:r w:rsidR="00C92BC3" w:rsidRPr="00C92BC3">
        <w:rPr>
          <w:rFonts w:eastAsia="Times New Roman"/>
          <w:lang w:eastAsia="fr-FR"/>
        </w:rPr>
        <w:t xml:space="preserve"> </w:t>
      </w:r>
    </w:p>
    <w:p w:rsidR="00E364D5" w:rsidRPr="00C92BC3" w:rsidRDefault="00C92BC3" w:rsidP="00E364D5">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E364D5" w:rsidRDefault="00E364D5" w:rsidP="00E364D5">
      <w:pPr>
        <w:pStyle w:val="Titre2"/>
        <w:rPr>
          <w:rFonts w:eastAsia="Times New Roman"/>
          <w:lang w:eastAsia="fr-FR"/>
        </w:rPr>
      </w:pPr>
      <w:r w:rsidRPr="00C92BC3">
        <w:rPr>
          <w:rFonts w:eastAsia="Times New Roman"/>
          <w:lang w:eastAsia="fr-FR"/>
        </w:rPr>
        <w:t>Andreas vice maire de Cologne</w:t>
      </w:r>
    </w:p>
    <w:p w:rsidR="00E364D5" w:rsidRDefault="00E364D5" w:rsidP="00E364D5">
      <w:pPr>
        <w:spacing w:after="0" w:line="240" w:lineRule="auto"/>
        <w:rPr>
          <w:rFonts w:ascii="Calibri" w:eastAsia="Times New Roman" w:hAnsi="Calibri" w:cs="Calibri"/>
          <w:lang w:eastAsia="fr-FR"/>
        </w:rPr>
      </w:pPr>
      <w:r>
        <w:rPr>
          <w:rFonts w:ascii="Calibri" w:eastAsia="Times New Roman" w:hAnsi="Calibri" w:cs="Calibri"/>
          <w:lang w:eastAsia="fr-FR"/>
        </w:rPr>
        <w:t xml:space="preserve"> Une étude a montré que</w:t>
      </w:r>
      <w:r w:rsidRPr="00C92BC3">
        <w:rPr>
          <w:rFonts w:ascii="Calibri" w:eastAsia="Times New Roman" w:hAnsi="Calibri" w:cs="Calibri"/>
          <w:lang w:eastAsia="fr-FR"/>
        </w:rPr>
        <w:t xml:space="preserve"> 10% des </w:t>
      </w:r>
      <w:proofErr w:type="spellStart"/>
      <w:r w:rsidRPr="00C92BC3">
        <w:rPr>
          <w:rFonts w:ascii="Calibri" w:eastAsia="Times New Roman" w:hAnsi="Calibri" w:cs="Calibri"/>
          <w:lang w:eastAsia="fr-FR"/>
        </w:rPr>
        <w:t>habitant.e.s</w:t>
      </w:r>
      <w:proofErr w:type="spellEnd"/>
      <w:r w:rsidRPr="00C92BC3">
        <w:rPr>
          <w:rFonts w:ascii="Calibri" w:eastAsia="Times New Roman" w:hAnsi="Calibri" w:cs="Calibri"/>
          <w:lang w:eastAsia="fr-FR"/>
        </w:rPr>
        <w:t xml:space="preserve"> sont LGBT.</w:t>
      </w:r>
      <w:r>
        <w:rPr>
          <w:rFonts w:ascii="Calibri" w:eastAsia="Times New Roman" w:hAnsi="Calibri" w:cs="Calibri"/>
          <w:lang w:eastAsia="fr-FR"/>
        </w:rPr>
        <w:t xml:space="preserve"> Une c</w:t>
      </w:r>
      <w:r w:rsidRPr="00C92BC3">
        <w:rPr>
          <w:rFonts w:ascii="Calibri" w:eastAsia="Times New Roman" w:hAnsi="Calibri" w:cs="Calibri"/>
          <w:lang w:eastAsia="fr-FR"/>
        </w:rPr>
        <w:t>om</w:t>
      </w:r>
      <w:r>
        <w:rPr>
          <w:rFonts w:ascii="Calibri" w:eastAsia="Times New Roman" w:hAnsi="Calibri" w:cs="Calibri"/>
          <w:lang w:eastAsia="fr-FR"/>
        </w:rPr>
        <w:t>mission LGBT a été mise en place à</w:t>
      </w:r>
      <w:r w:rsidRPr="00C92BC3">
        <w:rPr>
          <w:rFonts w:ascii="Calibri" w:eastAsia="Times New Roman" w:hAnsi="Calibri" w:cs="Calibri"/>
          <w:lang w:eastAsia="fr-FR"/>
        </w:rPr>
        <w:t xml:space="preserve"> Cologne, un</w:t>
      </w:r>
      <w:r>
        <w:rPr>
          <w:rFonts w:ascii="Calibri" w:eastAsia="Times New Roman" w:hAnsi="Calibri" w:cs="Calibri"/>
          <w:lang w:eastAsia="fr-FR"/>
        </w:rPr>
        <w:t xml:space="preserve"> des</w:t>
      </w:r>
      <w:r w:rsidRPr="00C92BC3">
        <w:rPr>
          <w:rFonts w:ascii="Calibri" w:eastAsia="Times New Roman" w:hAnsi="Calibri" w:cs="Calibri"/>
          <w:lang w:eastAsia="fr-FR"/>
        </w:rPr>
        <w:t xml:space="preserve"> membre</w:t>
      </w:r>
      <w:r>
        <w:rPr>
          <w:rFonts w:ascii="Calibri" w:eastAsia="Times New Roman" w:hAnsi="Calibri" w:cs="Calibri"/>
          <w:lang w:eastAsia="fr-FR"/>
        </w:rPr>
        <w:t>s</w:t>
      </w:r>
      <w:r w:rsidRPr="00C92BC3">
        <w:rPr>
          <w:rFonts w:ascii="Calibri" w:eastAsia="Times New Roman" w:hAnsi="Calibri" w:cs="Calibri"/>
          <w:lang w:eastAsia="fr-FR"/>
        </w:rPr>
        <w:t xml:space="preserve"> est détaché auprès des autres commissions</w:t>
      </w:r>
      <w:r>
        <w:rPr>
          <w:rFonts w:ascii="Calibri" w:eastAsia="Times New Roman" w:hAnsi="Calibri" w:cs="Calibri"/>
          <w:lang w:eastAsia="fr-FR"/>
        </w:rPr>
        <w:t xml:space="preserve"> municipales</w:t>
      </w:r>
      <w:r w:rsidRPr="00C92BC3">
        <w:rPr>
          <w:rFonts w:ascii="Calibri" w:eastAsia="Times New Roman" w:hAnsi="Calibri" w:cs="Calibri"/>
          <w:lang w:eastAsia="fr-FR"/>
        </w:rPr>
        <w:t xml:space="preserve">. Même chose avec les migrants, handicapés et personnes âgées. </w:t>
      </w:r>
    </w:p>
    <w:p w:rsidR="00E364D5" w:rsidRPr="00C92BC3" w:rsidRDefault="00E364D5" w:rsidP="00E364D5">
      <w:pPr>
        <w:spacing w:after="0" w:line="240" w:lineRule="auto"/>
        <w:rPr>
          <w:rFonts w:ascii="Calibri" w:eastAsia="Times New Roman" w:hAnsi="Calibri" w:cs="Calibri"/>
          <w:lang w:eastAsia="fr-FR"/>
        </w:rPr>
      </w:pPr>
      <w:r>
        <w:rPr>
          <w:rFonts w:ascii="Calibri" w:eastAsia="Times New Roman" w:hAnsi="Calibri" w:cs="Calibri"/>
          <w:lang w:eastAsia="fr-FR"/>
        </w:rPr>
        <w:t>La politique LGBT+ revêt aussi une d</w:t>
      </w:r>
      <w:r w:rsidRPr="00C92BC3">
        <w:rPr>
          <w:rFonts w:ascii="Calibri" w:eastAsia="Times New Roman" w:hAnsi="Calibri" w:cs="Calibri"/>
          <w:lang w:eastAsia="fr-FR"/>
        </w:rPr>
        <w:t>imension européenne et internationale</w:t>
      </w:r>
      <w:r>
        <w:rPr>
          <w:rFonts w:ascii="Calibri" w:eastAsia="Times New Roman" w:hAnsi="Calibri" w:cs="Calibri"/>
          <w:lang w:eastAsia="fr-FR"/>
        </w:rPr>
        <w:t>, à travers les jumelages entre les villes (</w:t>
      </w:r>
      <w:r w:rsidRPr="00C92BC3">
        <w:rPr>
          <w:rFonts w:ascii="Calibri" w:eastAsia="Times New Roman" w:hAnsi="Calibri" w:cs="Calibri"/>
          <w:lang w:eastAsia="fr-FR"/>
        </w:rPr>
        <w:t>23 villes jumelées</w:t>
      </w:r>
      <w:r>
        <w:rPr>
          <w:rFonts w:ascii="Calibri" w:eastAsia="Times New Roman" w:hAnsi="Calibri" w:cs="Calibri"/>
          <w:lang w:eastAsia="fr-FR"/>
        </w:rPr>
        <w:t>) et les partenariats dans l’organisation de la Pride.</w:t>
      </w:r>
      <w:r w:rsidRPr="00C92BC3">
        <w:rPr>
          <w:rFonts w:ascii="Calibri" w:eastAsia="Times New Roman" w:hAnsi="Calibri" w:cs="Calibri"/>
          <w:lang w:eastAsia="fr-FR"/>
        </w:rPr>
        <w:t xml:space="preserve"> </w:t>
      </w:r>
    </w:p>
    <w:p w:rsidR="00C92BC3" w:rsidRPr="00C92BC3" w:rsidRDefault="00C92BC3" w:rsidP="00C92BC3">
      <w:pPr>
        <w:spacing w:after="0" w:line="240" w:lineRule="auto"/>
        <w:rPr>
          <w:rFonts w:ascii="Calibri" w:eastAsia="Times New Roman" w:hAnsi="Calibri" w:cs="Calibri"/>
          <w:lang w:eastAsia="fr-FR"/>
        </w:rPr>
      </w:pPr>
    </w:p>
    <w:p w:rsidR="00C92BC3" w:rsidRPr="00C92BC3" w:rsidRDefault="00C92BC3" w:rsidP="00BA15A7">
      <w:pPr>
        <w:pStyle w:val="Titre2"/>
        <w:rPr>
          <w:rFonts w:eastAsia="Times New Roman"/>
          <w:lang w:eastAsia="fr-FR"/>
        </w:rPr>
      </w:pPr>
      <w:r w:rsidRPr="00C92BC3">
        <w:rPr>
          <w:rFonts w:eastAsia="Times New Roman"/>
          <w:lang w:eastAsia="fr-FR"/>
        </w:rPr>
        <w:t xml:space="preserve">Gilles, élu à Montreuil depuis 2008 </w:t>
      </w:r>
    </w:p>
    <w:p w:rsidR="00C92BC3" w:rsidRDefault="00E364D5" w:rsidP="00E364D5">
      <w:pPr>
        <w:spacing w:after="0" w:line="240" w:lineRule="auto"/>
        <w:rPr>
          <w:rFonts w:ascii="Calibri" w:eastAsia="Times New Roman" w:hAnsi="Calibri" w:cs="Calibri"/>
          <w:lang w:eastAsia="fr-FR"/>
        </w:rPr>
      </w:pPr>
      <w:r>
        <w:rPr>
          <w:rFonts w:ascii="Calibri" w:eastAsia="Times New Roman" w:hAnsi="Calibri" w:cs="Calibri"/>
          <w:lang w:eastAsia="fr-FR"/>
        </w:rPr>
        <w:t>La politique LGBT+ passe par des enjeux mémoriels. A M</w:t>
      </w:r>
      <w:r w:rsidR="00C92BC3" w:rsidRPr="00C92BC3">
        <w:rPr>
          <w:rFonts w:ascii="Calibri" w:eastAsia="Times New Roman" w:hAnsi="Calibri" w:cs="Calibri"/>
          <w:lang w:eastAsia="fr-FR"/>
        </w:rPr>
        <w:t>ontreuil, dépôt de gerbe à la mémoire des déportés homosexuels. Surpris par la résistance, la gerbe a été volée une heure après son dépôt. Les asso</w:t>
      </w:r>
      <w:r>
        <w:rPr>
          <w:rFonts w:ascii="Calibri" w:eastAsia="Times New Roman" w:hAnsi="Calibri" w:cs="Calibri"/>
          <w:lang w:eastAsia="fr-FR"/>
        </w:rPr>
        <w:t xml:space="preserve">ciations de déportés </w:t>
      </w:r>
      <w:r w:rsidR="00C92BC3" w:rsidRPr="00C92BC3">
        <w:rPr>
          <w:rFonts w:ascii="Calibri" w:eastAsia="Times New Roman" w:hAnsi="Calibri" w:cs="Calibri"/>
          <w:lang w:eastAsia="fr-FR"/>
        </w:rPr>
        <w:t xml:space="preserve">estiment </w:t>
      </w:r>
      <w:r>
        <w:rPr>
          <w:rFonts w:ascii="Calibri" w:eastAsia="Times New Roman" w:hAnsi="Calibri" w:cs="Calibri"/>
          <w:lang w:eastAsia="fr-FR"/>
        </w:rPr>
        <w:t xml:space="preserve">que c’est </w:t>
      </w:r>
      <w:r w:rsidR="00C92BC3" w:rsidRPr="00C92BC3">
        <w:rPr>
          <w:rFonts w:ascii="Calibri" w:eastAsia="Times New Roman" w:hAnsi="Calibri" w:cs="Calibri"/>
          <w:lang w:eastAsia="fr-FR"/>
        </w:rPr>
        <w:t xml:space="preserve">du </w:t>
      </w:r>
      <w:r w:rsidRPr="00C92BC3">
        <w:rPr>
          <w:rFonts w:ascii="Calibri" w:eastAsia="Times New Roman" w:hAnsi="Calibri" w:cs="Calibri"/>
          <w:lang w:eastAsia="fr-FR"/>
        </w:rPr>
        <w:t>communautarisme</w:t>
      </w:r>
      <w:r w:rsidR="00C92BC3" w:rsidRPr="00C92BC3">
        <w:rPr>
          <w:rFonts w:ascii="Calibri" w:eastAsia="Times New Roman" w:hAnsi="Calibri" w:cs="Calibri"/>
          <w:lang w:eastAsia="fr-FR"/>
        </w:rPr>
        <w:t xml:space="preserve">. </w:t>
      </w:r>
      <w:r>
        <w:rPr>
          <w:rFonts w:ascii="Calibri" w:eastAsia="Times New Roman" w:hAnsi="Calibri" w:cs="Calibri"/>
          <w:lang w:eastAsia="fr-FR"/>
        </w:rPr>
        <w:t xml:space="preserve"> Le m</w:t>
      </w:r>
      <w:r w:rsidR="00C92BC3" w:rsidRPr="00C92BC3">
        <w:rPr>
          <w:rFonts w:ascii="Calibri" w:eastAsia="Times New Roman" w:hAnsi="Calibri" w:cs="Calibri"/>
          <w:lang w:eastAsia="fr-FR"/>
        </w:rPr>
        <w:t>aire</w:t>
      </w:r>
      <w:r>
        <w:rPr>
          <w:rFonts w:ascii="Calibri" w:eastAsia="Times New Roman" w:hAnsi="Calibri" w:cs="Calibri"/>
          <w:lang w:eastAsia="fr-FR"/>
        </w:rPr>
        <w:t xml:space="preserve"> de Montreuil est </w:t>
      </w:r>
      <w:r w:rsidR="00C92BC3" w:rsidRPr="00C92BC3">
        <w:rPr>
          <w:rFonts w:ascii="Calibri" w:eastAsia="Times New Roman" w:hAnsi="Calibri" w:cs="Calibri"/>
          <w:lang w:eastAsia="fr-FR"/>
        </w:rPr>
        <w:t>homosexuel, mais</w:t>
      </w:r>
      <w:r>
        <w:rPr>
          <w:rFonts w:ascii="Calibri" w:eastAsia="Times New Roman" w:hAnsi="Calibri" w:cs="Calibri"/>
          <w:lang w:eastAsia="fr-FR"/>
        </w:rPr>
        <w:t xml:space="preserve"> il se passe très peu de chose, car </w:t>
      </w:r>
      <w:r w:rsidR="00C92BC3" w:rsidRPr="00C92BC3">
        <w:rPr>
          <w:rFonts w:ascii="Calibri" w:eastAsia="Times New Roman" w:hAnsi="Calibri" w:cs="Calibri"/>
          <w:lang w:eastAsia="fr-FR"/>
        </w:rPr>
        <w:t xml:space="preserve">il ne veut pas en faire trop. </w:t>
      </w:r>
      <w:r>
        <w:rPr>
          <w:rFonts w:ascii="Calibri" w:eastAsia="Times New Roman" w:hAnsi="Calibri" w:cs="Calibri"/>
          <w:lang w:eastAsia="fr-FR"/>
        </w:rPr>
        <w:t>Dans ce cas-là, a</w:t>
      </w:r>
      <w:r w:rsidR="00C92BC3" w:rsidRPr="00C92BC3">
        <w:rPr>
          <w:rFonts w:ascii="Calibri" w:eastAsia="Times New Roman" w:hAnsi="Calibri" w:cs="Calibri"/>
          <w:lang w:eastAsia="fr-FR"/>
        </w:rPr>
        <w:t>voir un élu homosexuel est con</w:t>
      </w:r>
      <w:r>
        <w:rPr>
          <w:rFonts w:ascii="Calibri" w:eastAsia="Times New Roman" w:hAnsi="Calibri" w:cs="Calibri"/>
          <w:lang w:eastAsia="fr-FR"/>
        </w:rPr>
        <w:t xml:space="preserve">tre-productif. A Montreuil, phénomène de </w:t>
      </w:r>
      <w:proofErr w:type="spellStart"/>
      <w:r>
        <w:rPr>
          <w:rFonts w:ascii="Calibri" w:eastAsia="Times New Roman" w:hAnsi="Calibri" w:cs="Calibri"/>
          <w:lang w:eastAsia="fr-FR"/>
        </w:rPr>
        <w:t>périphérisation</w:t>
      </w:r>
      <w:proofErr w:type="spellEnd"/>
      <w:r>
        <w:rPr>
          <w:rFonts w:ascii="Calibri" w:eastAsia="Times New Roman" w:hAnsi="Calibri" w:cs="Calibri"/>
          <w:lang w:eastAsia="fr-FR"/>
        </w:rPr>
        <w:t xml:space="preserve"> car Paris concentre les lieux de sociabilité LGBT. Une proposition pour y remédier : y ouvrir des lieux LGBT et faire démarrer des </w:t>
      </w:r>
      <w:proofErr w:type="spellStart"/>
      <w:r>
        <w:rPr>
          <w:rFonts w:ascii="Calibri" w:eastAsia="Times New Roman" w:hAnsi="Calibri" w:cs="Calibri"/>
          <w:lang w:eastAsia="fr-FR"/>
        </w:rPr>
        <w:t>Prides</w:t>
      </w:r>
      <w:proofErr w:type="spellEnd"/>
      <w:r>
        <w:rPr>
          <w:rFonts w:ascii="Calibri" w:eastAsia="Times New Roman" w:hAnsi="Calibri" w:cs="Calibri"/>
          <w:lang w:eastAsia="fr-FR"/>
        </w:rPr>
        <w:t xml:space="preserve"> de banlieue qui convergeraient vers Paris. </w:t>
      </w:r>
    </w:p>
    <w:p w:rsidR="00E364D5" w:rsidRPr="00C92BC3" w:rsidRDefault="00E364D5" w:rsidP="00E364D5">
      <w:pPr>
        <w:spacing w:after="0" w:line="240" w:lineRule="auto"/>
        <w:rPr>
          <w:rFonts w:ascii="Calibri" w:eastAsia="Times New Roman" w:hAnsi="Calibri" w:cs="Calibri"/>
          <w:lang w:eastAsia="fr-FR"/>
        </w:rPr>
      </w:pPr>
    </w:p>
    <w:p w:rsidR="00C92BC3" w:rsidRPr="00C92BC3" w:rsidRDefault="00C92BC3" w:rsidP="00E364D5">
      <w:pPr>
        <w:pStyle w:val="Titre2"/>
        <w:rPr>
          <w:rFonts w:eastAsia="Times New Roman"/>
          <w:lang w:eastAsia="fr-FR"/>
        </w:rPr>
      </w:pPr>
      <w:r w:rsidRPr="00C92BC3">
        <w:rPr>
          <w:rFonts w:eastAsia="Times New Roman"/>
          <w:lang w:eastAsia="fr-FR"/>
        </w:rPr>
        <w:t xml:space="preserve">Nathan de </w:t>
      </w:r>
      <w:r w:rsidR="00E364D5">
        <w:rPr>
          <w:rFonts w:eastAsia="Times New Roman"/>
          <w:lang w:eastAsia="fr-FR"/>
        </w:rPr>
        <w:t xml:space="preserve">l’association </w:t>
      </w:r>
      <w:r w:rsidRPr="00C92BC3">
        <w:rPr>
          <w:rFonts w:eastAsia="Times New Roman"/>
          <w:lang w:eastAsia="fr-FR"/>
        </w:rPr>
        <w:t xml:space="preserve">Aides. </w:t>
      </w:r>
    </w:p>
    <w:p w:rsidR="00862E24" w:rsidRDefault="00862E24" w:rsidP="00C92BC3">
      <w:pPr>
        <w:spacing w:after="0" w:line="240" w:lineRule="auto"/>
        <w:rPr>
          <w:rFonts w:ascii="Calibri" w:eastAsia="Times New Roman" w:hAnsi="Calibri" w:cs="Calibri"/>
          <w:lang w:eastAsia="fr-FR"/>
        </w:rPr>
      </w:pPr>
      <w:r>
        <w:rPr>
          <w:rFonts w:ascii="Calibri" w:eastAsia="Times New Roman" w:hAnsi="Calibri" w:cs="Calibri"/>
          <w:lang w:eastAsia="fr-FR"/>
        </w:rPr>
        <w:t xml:space="preserve">Quelques propositions d’Aides pour les campagnes municipales : </w:t>
      </w:r>
    </w:p>
    <w:p w:rsidR="00862E24" w:rsidRDefault="00862E24" w:rsidP="007A73E7">
      <w:pPr>
        <w:pStyle w:val="Paragraphedeliste"/>
        <w:numPr>
          <w:ilvl w:val="0"/>
          <w:numId w:val="9"/>
        </w:numPr>
        <w:spacing w:after="0" w:line="240" w:lineRule="auto"/>
        <w:rPr>
          <w:rFonts w:ascii="Calibri" w:eastAsia="Times New Roman" w:hAnsi="Calibri" w:cs="Calibri"/>
          <w:lang w:eastAsia="fr-FR"/>
        </w:rPr>
      </w:pPr>
      <w:r w:rsidRPr="00862E24">
        <w:rPr>
          <w:rFonts w:ascii="Calibri" w:eastAsia="Times New Roman" w:hAnsi="Calibri" w:cs="Calibri"/>
          <w:lang w:eastAsia="fr-FR"/>
        </w:rPr>
        <w:t xml:space="preserve">Logement : </w:t>
      </w:r>
      <w:r w:rsidR="00C92BC3" w:rsidRPr="00C92BC3">
        <w:rPr>
          <w:rFonts w:ascii="Calibri" w:eastAsia="Times New Roman" w:hAnsi="Calibri" w:cs="Calibri"/>
          <w:lang w:eastAsia="fr-FR"/>
        </w:rPr>
        <w:t>prêter une attention particulière aux personnes LGBT dans l'attribution des logements</w:t>
      </w:r>
      <w:r>
        <w:rPr>
          <w:rFonts w:ascii="Calibri" w:eastAsia="Times New Roman" w:hAnsi="Calibri" w:cs="Calibri"/>
          <w:lang w:eastAsia="fr-FR"/>
        </w:rPr>
        <w:t xml:space="preserve"> sociaux</w:t>
      </w:r>
      <w:r w:rsidR="00C92BC3" w:rsidRPr="00C92BC3">
        <w:rPr>
          <w:rFonts w:ascii="Calibri" w:eastAsia="Times New Roman" w:hAnsi="Calibri" w:cs="Calibri"/>
          <w:lang w:eastAsia="fr-FR"/>
        </w:rPr>
        <w:t xml:space="preserve">, par exemple les personnes </w:t>
      </w:r>
      <w:proofErr w:type="spellStart"/>
      <w:r w:rsidR="00C92BC3" w:rsidRPr="00C92BC3">
        <w:rPr>
          <w:rFonts w:ascii="Calibri" w:eastAsia="Times New Roman" w:hAnsi="Calibri" w:cs="Calibri"/>
          <w:lang w:eastAsia="fr-FR"/>
        </w:rPr>
        <w:t>trans</w:t>
      </w:r>
      <w:proofErr w:type="spellEnd"/>
      <w:r w:rsidR="00C92BC3" w:rsidRPr="00C92BC3">
        <w:rPr>
          <w:rFonts w:ascii="Calibri" w:eastAsia="Times New Roman" w:hAnsi="Calibri" w:cs="Calibri"/>
          <w:lang w:eastAsia="fr-FR"/>
        </w:rPr>
        <w:t xml:space="preserve">. </w:t>
      </w:r>
    </w:p>
    <w:p w:rsidR="00862E24" w:rsidRDefault="00C92BC3" w:rsidP="007A73E7">
      <w:pPr>
        <w:pStyle w:val="Paragraphedeliste"/>
        <w:numPr>
          <w:ilvl w:val="0"/>
          <w:numId w:val="9"/>
        </w:numPr>
        <w:spacing w:after="0" w:line="240" w:lineRule="auto"/>
        <w:rPr>
          <w:rFonts w:ascii="Calibri" w:eastAsia="Times New Roman" w:hAnsi="Calibri" w:cs="Calibri"/>
          <w:lang w:eastAsia="fr-FR"/>
        </w:rPr>
      </w:pPr>
      <w:r w:rsidRPr="00C92BC3">
        <w:rPr>
          <w:rFonts w:ascii="Calibri" w:eastAsia="Times New Roman" w:hAnsi="Calibri" w:cs="Calibri"/>
          <w:lang w:eastAsia="fr-FR"/>
        </w:rPr>
        <w:t xml:space="preserve">Hébergement : </w:t>
      </w:r>
      <w:r w:rsidR="00862E24" w:rsidRPr="00862E24">
        <w:rPr>
          <w:rFonts w:ascii="Calibri" w:eastAsia="Times New Roman" w:hAnsi="Calibri" w:cs="Calibri"/>
          <w:lang w:eastAsia="fr-FR"/>
        </w:rPr>
        <w:t xml:space="preserve">il y a beaucoup de demandeurs d’asile LGBT. Des </w:t>
      </w:r>
      <w:proofErr w:type="spellStart"/>
      <w:r w:rsidR="00862E24" w:rsidRPr="00862E24">
        <w:rPr>
          <w:rFonts w:ascii="Calibri" w:eastAsia="Times New Roman" w:hAnsi="Calibri" w:cs="Calibri"/>
          <w:lang w:eastAsia="fr-FR"/>
        </w:rPr>
        <w:t>assos</w:t>
      </w:r>
      <w:proofErr w:type="spellEnd"/>
      <w:r w:rsidR="00862E24" w:rsidRPr="00862E24">
        <w:rPr>
          <w:rFonts w:ascii="Calibri" w:eastAsia="Times New Roman" w:hAnsi="Calibri" w:cs="Calibri"/>
          <w:lang w:eastAsia="fr-FR"/>
        </w:rPr>
        <w:t xml:space="preserve"> se chargent de leur accueil mais </w:t>
      </w:r>
      <w:proofErr w:type="spellStart"/>
      <w:r w:rsidR="00862E24" w:rsidRPr="00862E24">
        <w:rPr>
          <w:rFonts w:ascii="Calibri" w:eastAsia="Times New Roman" w:hAnsi="Calibri" w:cs="Calibri"/>
          <w:lang w:eastAsia="fr-FR"/>
        </w:rPr>
        <w:t>zil</w:t>
      </w:r>
      <w:proofErr w:type="spellEnd"/>
      <w:r w:rsidR="00862E24" w:rsidRPr="00862E24">
        <w:rPr>
          <w:rFonts w:ascii="Calibri" w:eastAsia="Times New Roman" w:hAnsi="Calibri" w:cs="Calibri"/>
          <w:lang w:eastAsia="fr-FR"/>
        </w:rPr>
        <w:t xml:space="preserve"> est nécessaire d’accroître leur financement. </w:t>
      </w:r>
    </w:p>
    <w:p w:rsidR="00862E24" w:rsidRDefault="00862E24" w:rsidP="007A73E7">
      <w:pPr>
        <w:pStyle w:val="Paragraphedeliste"/>
        <w:numPr>
          <w:ilvl w:val="0"/>
          <w:numId w:val="9"/>
        </w:numPr>
        <w:spacing w:after="0" w:line="240" w:lineRule="auto"/>
        <w:rPr>
          <w:rFonts w:ascii="Calibri" w:eastAsia="Times New Roman" w:hAnsi="Calibri" w:cs="Calibri"/>
          <w:lang w:eastAsia="fr-FR"/>
        </w:rPr>
      </w:pPr>
      <w:r>
        <w:rPr>
          <w:rFonts w:ascii="Calibri" w:eastAsia="Times New Roman" w:hAnsi="Calibri" w:cs="Calibri"/>
          <w:lang w:eastAsia="fr-FR"/>
        </w:rPr>
        <w:t>Combattre les arrêtés municipaux contre les travailleurs et travailleuses du sexe</w:t>
      </w:r>
      <w:r w:rsidR="00C92BC3" w:rsidRPr="00C92BC3">
        <w:rPr>
          <w:rFonts w:ascii="Calibri" w:eastAsia="Times New Roman" w:hAnsi="Calibri" w:cs="Calibri"/>
          <w:lang w:eastAsia="fr-FR"/>
        </w:rPr>
        <w:t>, qu</w:t>
      </w:r>
      <w:r>
        <w:rPr>
          <w:rFonts w:ascii="Calibri" w:eastAsia="Times New Roman" w:hAnsi="Calibri" w:cs="Calibri"/>
          <w:lang w:eastAsia="fr-FR"/>
        </w:rPr>
        <w:t>i ont remplacé le délit de racolage supprimé en 2016</w:t>
      </w:r>
      <w:r w:rsidR="00C92BC3" w:rsidRPr="00C92BC3">
        <w:rPr>
          <w:rFonts w:ascii="Calibri" w:eastAsia="Times New Roman" w:hAnsi="Calibri" w:cs="Calibri"/>
          <w:lang w:eastAsia="fr-FR"/>
        </w:rPr>
        <w:t xml:space="preserve">. </w:t>
      </w:r>
      <w:r>
        <w:rPr>
          <w:rFonts w:ascii="Calibri" w:eastAsia="Times New Roman" w:hAnsi="Calibri" w:cs="Calibri"/>
          <w:lang w:eastAsia="fr-FR"/>
        </w:rPr>
        <w:t>Ces arrêtés</w:t>
      </w:r>
      <w:r w:rsidR="00C92BC3" w:rsidRPr="00C92BC3">
        <w:rPr>
          <w:rFonts w:ascii="Calibri" w:eastAsia="Times New Roman" w:hAnsi="Calibri" w:cs="Calibri"/>
          <w:lang w:eastAsia="fr-FR"/>
        </w:rPr>
        <w:t xml:space="preserve"> les poussent dans la clandestinité. </w:t>
      </w:r>
    </w:p>
    <w:p w:rsidR="00862E24" w:rsidRDefault="00862E24" w:rsidP="007A73E7">
      <w:pPr>
        <w:pStyle w:val="Paragraphedeliste"/>
        <w:numPr>
          <w:ilvl w:val="0"/>
          <w:numId w:val="9"/>
        </w:numPr>
        <w:spacing w:after="0" w:line="240" w:lineRule="auto"/>
        <w:rPr>
          <w:rFonts w:ascii="Calibri" w:eastAsia="Times New Roman" w:hAnsi="Calibri" w:cs="Calibri"/>
          <w:lang w:eastAsia="fr-FR"/>
        </w:rPr>
      </w:pPr>
      <w:r>
        <w:rPr>
          <w:rFonts w:ascii="Calibri" w:eastAsia="Times New Roman" w:hAnsi="Calibri" w:cs="Calibri"/>
          <w:lang w:eastAsia="fr-FR"/>
        </w:rPr>
        <w:t xml:space="preserve">Changement d’état civil des personnes </w:t>
      </w:r>
      <w:proofErr w:type="spellStart"/>
      <w:r>
        <w:rPr>
          <w:rFonts w:ascii="Calibri" w:eastAsia="Times New Roman" w:hAnsi="Calibri" w:cs="Calibri"/>
          <w:lang w:eastAsia="fr-FR"/>
        </w:rPr>
        <w:t>trans</w:t>
      </w:r>
      <w:proofErr w:type="spellEnd"/>
      <w:r>
        <w:rPr>
          <w:rFonts w:ascii="Calibri" w:eastAsia="Times New Roman" w:hAnsi="Calibri" w:cs="Calibri"/>
          <w:lang w:eastAsia="fr-FR"/>
        </w:rPr>
        <w:t> : m</w:t>
      </w:r>
      <w:r w:rsidR="00C92BC3" w:rsidRPr="00C92BC3">
        <w:rPr>
          <w:rFonts w:ascii="Calibri" w:eastAsia="Times New Roman" w:hAnsi="Calibri" w:cs="Calibri"/>
          <w:lang w:eastAsia="fr-FR"/>
        </w:rPr>
        <w:t xml:space="preserve">algré loi </w:t>
      </w:r>
      <w:r>
        <w:rPr>
          <w:rFonts w:ascii="Calibri" w:eastAsia="Times New Roman" w:hAnsi="Calibri" w:cs="Calibri"/>
          <w:lang w:eastAsia="fr-FR"/>
        </w:rPr>
        <w:t xml:space="preserve">beaucoup font part d’un </w:t>
      </w:r>
      <w:r w:rsidR="00C92BC3" w:rsidRPr="00C92BC3">
        <w:rPr>
          <w:rFonts w:ascii="Calibri" w:eastAsia="Times New Roman" w:hAnsi="Calibri" w:cs="Calibri"/>
          <w:lang w:eastAsia="fr-FR"/>
        </w:rPr>
        <w:t xml:space="preserve">mauvais accueil. </w:t>
      </w:r>
      <w:r>
        <w:rPr>
          <w:rFonts w:ascii="Calibri" w:eastAsia="Times New Roman" w:hAnsi="Calibri" w:cs="Calibri"/>
          <w:lang w:eastAsia="fr-FR"/>
        </w:rPr>
        <w:t>Il est nécessaire de f</w:t>
      </w:r>
      <w:r w:rsidR="00C92BC3" w:rsidRPr="00C92BC3">
        <w:rPr>
          <w:rFonts w:ascii="Calibri" w:eastAsia="Times New Roman" w:hAnsi="Calibri" w:cs="Calibri"/>
          <w:lang w:eastAsia="fr-FR"/>
        </w:rPr>
        <w:t xml:space="preserve">ormer les agents municipaux. </w:t>
      </w:r>
    </w:p>
    <w:p w:rsidR="00C92BC3" w:rsidRPr="00C92BC3" w:rsidRDefault="00862E24" w:rsidP="007A73E7">
      <w:pPr>
        <w:pStyle w:val="Paragraphedeliste"/>
        <w:numPr>
          <w:ilvl w:val="0"/>
          <w:numId w:val="9"/>
        </w:numPr>
        <w:spacing w:after="0" w:line="240" w:lineRule="auto"/>
        <w:rPr>
          <w:rFonts w:ascii="Calibri" w:eastAsia="Times New Roman" w:hAnsi="Calibri" w:cs="Calibri"/>
          <w:lang w:eastAsia="fr-FR"/>
        </w:rPr>
      </w:pPr>
      <w:r>
        <w:rPr>
          <w:rFonts w:ascii="Calibri" w:eastAsia="Times New Roman" w:hAnsi="Calibri" w:cs="Calibri"/>
          <w:lang w:eastAsia="fr-FR"/>
        </w:rPr>
        <w:t xml:space="preserve">VIH Sida : Aides </w:t>
      </w:r>
      <w:proofErr w:type="gramStart"/>
      <w:r>
        <w:rPr>
          <w:rFonts w:ascii="Calibri" w:eastAsia="Times New Roman" w:hAnsi="Calibri" w:cs="Calibri"/>
          <w:lang w:eastAsia="fr-FR"/>
        </w:rPr>
        <w:t>a</w:t>
      </w:r>
      <w:proofErr w:type="gramEnd"/>
      <w:r w:rsidR="00C92BC3" w:rsidRPr="00C92BC3">
        <w:rPr>
          <w:rFonts w:ascii="Calibri" w:eastAsia="Times New Roman" w:hAnsi="Calibri" w:cs="Calibri"/>
          <w:lang w:eastAsia="fr-FR"/>
        </w:rPr>
        <w:t xml:space="preserve"> besoin du soutien des mairies sur les campag</w:t>
      </w:r>
      <w:r>
        <w:rPr>
          <w:rFonts w:ascii="Calibri" w:eastAsia="Times New Roman" w:hAnsi="Calibri" w:cs="Calibri"/>
          <w:lang w:eastAsia="fr-FR"/>
        </w:rPr>
        <w:t xml:space="preserve">ne de communication, dépistages, </w:t>
      </w:r>
      <w:proofErr w:type="spellStart"/>
      <w:r>
        <w:rPr>
          <w:rFonts w:ascii="Calibri" w:eastAsia="Times New Roman" w:hAnsi="Calibri" w:cs="Calibri"/>
          <w:lang w:eastAsia="fr-FR"/>
        </w:rPr>
        <w:t>Prep</w:t>
      </w:r>
      <w:proofErr w:type="spellEnd"/>
      <w:r>
        <w:rPr>
          <w:rFonts w:ascii="Calibri" w:eastAsia="Times New Roman" w:hAnsi="Calibri" w:cs="Calibri"/>
          <w:lang w:eastAsia="fr-FR"/>
        </w:rPr>
        <w:t>… sur les p</w:t>
      </w:r>
      <w:r w:rsidR="00C92BC3" w:rsidRPr="00C92BC3">
        <w:rPr>
          <w:rFonts w:ascii="Calibri" w:eastAsia="Times New Roman" w:hAnsi="Calibri" w:cs="Calibri"/>
          <w:lang w:eastAsia="fr-FR"/>
        </w:rPr>
        <w:t>anneaux d'affichage.</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862E24" w:rsidRDefault="00862E24" w:rsidP="00862E24">
      <w:pPr>
        <w:pStyle w:val="Titre2"/>
        <w:rPr>
          <w:rFonts w:eastAsia="Times New Roman"/>
          <w:lang w:eastAsia="fr-FR"/>
        </w:rPr>
      </w:pPr>
      <w:r>
        <w:rPr>
          <w:rFonts w:eastAsia="Times New Roman"/>
          <w:lang w:eastAsia="fr-FR"/>
        </w:rPr>
        <w:lastRenderedPageBreak/>
        <w:t xml:space="preserve">Catherine </w:t>
      </w:r>
      <w:proofErr w:type="spellStart"/>
      <w:r>
        <w:rPr>
          <w:rFonts w:eastAsia="Times New Roman"/>
          <w:lang w:eastAsia="fr-FR"/>
        </w:rPr>
        <w:t>Candelier</w:t>
      </w:r>
      <w:proofErr w:type="spellEnd"/>
      <w:r>
        <w:rPr>
          <w:rFonts w:eastAsia="Times New Roman"/>
          <w:lang w:eastAsia="fr-FR"/>
        </w:rPr>
        <w:t xml:space="preserve"> (FEVE)</w:t>
      </w:r>
    </w:p>
    <w:p w:rsidR="00C92BC3" w:rsidRDefault="00862E24" w:rsidP="00862E24">
      <w:pPr>
        <w:spacing w:after="0" w:line="240" w:lineRule="auto"/>
        <w:rPr>
          <w:rFonts w:ascii="Calibri" w:eastAsia="Times New Roman" w:hAnsi="Calibri" w:cs="Calibri"/>
          <w:lang w:eastAsia="fr-FR"/>
        </w:rPr>
      </w:pPr>
      <w:r>
        <w:rPr>
          <w:rFonts w:ascii="Calibri" w:eastAsia="Times New Roman" w:hAnsi="Calibri" w:cs="Calibri"/>
          <w:lang w:eastAsia="fr-FR"/>
        </w:rPr>
        <w:t xml:space="preserve">Si les métropoles peuvent être en avance sur ces enjeux, la plupart des élus écolos viennent de petites communes, qui ont moins de moyens et où les territoires sont moins accueillants que Paris. Comment aborder ces questions ? </w:t>
      </w:r>
    </w:p>
    <w:p w:rsidR="007A73E7" w:rsidRDefault="007A73E7" w:rsidP="00862E24">
      <w:pPr>
        <w:spacing w:after="0" w:line="240" w:lineRule="auto"/>
        <w:rPr>
          <w:rFonts w:ascii="Calibri" w:eastAsia="Times New Roman" w:hAnsi="Calibri" w:cs="Calibri"/>
          <w:lang w:eastAsia="fr-FR"/>
        </w:rPr>
      </w:pPr>
    </w:p>
    <w:p w:rsidR="007A73E7" w:rsidRDefault="007A73E7" w:rsidP="007A73E7">
      <w:pPr>
        <w:pStyle w:val="Titre2"/>
        <w:rPr>
          <w:rFonts w:eastAsia="Times New Roman"/>
          <w:lang w:eastAsia="fr-FR"/>
        </w:rPr>
      </w:pPr>
      <w:r>
        <w:rPr>
          <w:rFonts w:eastAsia="Times New Roman"/>
          <w:lang w:eastAsia="fr-FR"/>
        </w:rPr>
        <w:t>Anthony, élu à Besançon</w:t>
      </w:r>
    </w:p>
    <w:p w:rsidR="007A73E7" w:rsidRDefault="007A73E7" w:rsidP="007A73E7">
      <w:pPr>
        <w:spacing w:after="0" w:line="240" w:lineRule="auto"/>
        <w:rPr>
          <w:rFonts w:ascii="Calibri" w:eastAsia="Times New Roman" w:hAnsi="Calibri" w:cs="Calibri"/>
          <w:lang w:eastAsia="fr-FR"/>
        </w:rPr>
      </w:pPr>
    </w:p>
    <w:p w:rsidR="007A73E7" w:rsidRDefault="007A73E7" w:rsidP="007A73E7">
      <w:pPr>
        <w:spacing w:after="0" w:line="240" w:lineRule="auto"/>
        <w:rPr>
          <w:rFonts w:ascii="Calibri" w:eastAsia="Times New Roman" w:hAnsi="Calibri" w:cs="Calibri"/>
          <w:lang w:eastAsia="fr-FR"/>
        </w:rPr>
      </w:pPr>
      <w:r>
        <w:rPr>
          <w:rFonts w:ascii="Calibri" w:eastAsia="Times New Roman" w:hAnsi="Calibri" w:cs="Calibri"/>
          <w:lang w:eastAsia="fr-FR"/>
        </w:rPr>
        <w:t xml:space="preserve">Il y a une </w:t>
      </w:r>
      <w:r w:rsidRPr="00C92BC3">
        <w:rPr>
          <w:rFonts w:ascii="Calibri" w:eastAsia="Times New Roman" w:hAnsi="Calibri" w:cs="Calibri"/>
          <w:lang w:eastAsia="fr-FR"/>
        </w:rPr>
        <w:t>homophobie qui s'exprime</w:t>
      </w:r>
      <w:r>
        <w:rPr>
          <w:rFonts w:ascii="Calibri" w:eastAsia="Times New Roman" w:hAnsi="Calibri" w:cs="Calibri"/>
          <w:lang w:eastAsia="fr-FR"/>
        </w:rPr>
        <w:t xml:space="preserve"> par des paroles et des actes, mais aussi une homophobie</w:t>
      </w:r>
      <w:r w:rsidRPr="00C92BC3">
        <w:rPr>
          <w:rFonts w:ascii="Calibri" w:eastAsia="Times New Roman" w:hAnsi="Calibri" w:cs="Calibri"/>
          <w:lang w:eastAsia="fr-FR"/>
        </w:rPr>
        <w:t xml:space="preserve"> qui s'exprime par le silence. </w:t>
      </w:r>
      <w:r>
        <w:rPr>
          <w:rFonts w:ascii="Calibri" w:eastAsia="Times New Roman" w:hAnsi="Calibri" w:cs="Calibri"/>
          <w:lang w:eastAsia="fr-FR"/>
        </w:rPr>
        <w:t xml:space="preserve">Lorsqu’en cas d’agression homophobe, le maire garde le silence et ne condamne pas, c’est homophobe. </w:t>
      </w:r>
    </w:p>
    <w:p w:rsidR="007A73E7" w:rsidRPr="00C92BC3" w:rsidRDefault="007A73E7" w:rsidP="007A73E7">
      <w:pPr>
        <w:spacing w:after="0" w:line="240" w:lineRule="auto"/>
        <w:rPr>
          <w:rFonts w:ascii="Calibri" w:eastAsia="Times New Roman" w:hAnsi="Calibri" w:cs="Calibri"/>
          <w:lang w:eastAsia="fr-FR"/>
        </w:rPr>
      </w:pPr>
      <w:r>
        <w:rPr>
          <w:rFonts w:ascii="Calibri" w:eastAsia="Times New Roman" w:hAnsi="Calibri" w:cs="Calibri"/>
          <w:lang w:eastAsia="fr-FR"/>
        </w:rPr>
        <w:t xml:space="preserve">Les villes moyennes sont aussi des villes refuges à l’échelle des régions dans lesquelles elles sont implantées. </w:t>
      </w:r>
    </w:p>
    <w:p w:rsidR="00862E24" w:rsidRDefault="007A73E7" w:rsidP="00862E24">
      <w:pPr>
        <w:spacing w:after="0" w:line="240" w:lineRule="auto"/>
        <w:rPr>
          <w:rFonts w:ascii="Calibri" w:eastAsia="Times New Roman" w:hAnsi="Calibri" w:cs="Calibri"/>
          <w:lang w:eastAsia="fr-FR"/>
        </w:rPr>
      </w:pPr>
      <w:r>
        <w:rPr>
          <w:rFonts w:ascii="Calibri" w:eastAsia="Times New Roman" w:hAnsi="Calibri" w:cs="Calibri"/>
          <w:lang w:eastAsia="fr-FR"/>
        </w:rPr>
        <w:t>La FEVE devrai</w:t>
      </w:r>
      <w:r w:rsidRPr="00C92BC3">
        <w:rPr>
          <w:rFonts w:ascii="Calibri" w:eastAsia="Times New Roman" w:hAnsi="Calibri" w:cs="Calibri"/>
          <w:lang w:eastAsia="fr-FR"/>
        </w:rPr>
        <w:t>t</w:t>
      </w:r>
      <w:r>
        <w:rPr>
          <w:rFonts w:ascii="Calibri" w:eastAsia="Times New Roman" w:hAnsi="Calibri" w:cs="Calibri"/>
          <w:lang w:eastAsia="fr-FR"/>
        </w:rPr>
        <w:t xml:space="preserve"> aussi</w:t>
      </w:r>
      <w:r w:rsidRPr="00C92BC3">
        <w:rPr>
          <w:rFonts w:ascii="Calibri" w:eastAsia="Times New Roman" w:hAnsi="Calibri" w:cs="Calibri"/>
          <w:lang w:eastAsia="fr-FR"/>
        </w:rPr>
        <w:t xml:space="preserve"> accompagner </w:t>
      </w:r>
      <w:r>
        <w:rPr>
          <w:rFonts w:ascii="Calibri" w:eastAsia="Times New Roman" w:hAnsi="Calibri" w:cs="Calibri"/>
          <w:lang w:eastAsia="fr-FR"/>
        </w:rPr>
        <w:t xml:space="preserve">les élus sur ce sujet </w:t>
      </w:r>
      <w:r w:rsidRPr="00C92BC3">
        <w:rPr>
          <w:rFonts w:ascii="Calibri" w:eastAsia="Times New Roman" w:hAnsi="Calibri" w:cs="Calibri"/>
          <w:lang w:eastAsia="fr-FR"/>
        </w:rPr>
        <w:t xml:space="preserve">dès le début du </w:t>
      </w:r>
      <w:r>
        <w:rPr>
          <w:rFonts w:ascii="Calibri" w:eastAsia="Times New Roman" w:hAnsi="Calibri" w:cs="Calibri"/>
          <w:lang w:eastAsia="fr-FR"/>
        </w:rPr>
        <w:t xml:space="preserve">mandat. </w:t>
      </w:r>
    </w:p>
    <w:p w:rsidR="00862E24" w:rsidRPr="00C92BC3" w:rsidRDefault="00862E24" w:rsidP="00862E24">
      <w:pPr>
        <w:pStyle w:val="Titre1"/>
        <w:rPr>
          <w:rFonts w:eastAsia="Times New Roman"/>
          <w:sz w:val="22"/>
          <w:lang w:eastAsia="fr-FR"/>
        </w:rPr>
      </w:pPr>
      <w:r>
        <w:rPr>
          <w:rFonts w:eastAsia="Times New Roman"/>
          <w:lang w:eastAsia="fr-FR"/>
        </w:rPr>
        <w:t>Réponses des intervenants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C92BC3" w:rsidRDefault="00C92BC3" w:rsidP="00862E24">
      <w:pPr>
        <w:pStyle w:val="Titre2"/>
        <w:rPr>
          <w:rFonts w:eastAsia="Times New Roman"/>
          <w:lang w:eastAsia="fr-FR"/>
        </w:rPr>
      </w:pPr>
      <w:r w:rsidRPr="00C92BC3">
        <w:rPr>
          <w:rFonts w:eastAsia="Times New Roman"/>
          <w:lang w:eastAsia="fr-FR"/>
        </w:rPr>
        <w:t>Jérémie</w:t>
      </w:r>
      <w:r w:rsidR="00B8482A">
        <w:rPr>
          <w:rFonts w:eastAsia="Times New Roman"/>
          <w:lang w:eastAsia="fr-FR"/>
        </w:rPr>
        <w:t xml:space="preserve"> </w:t>
      </w:r>
      <w:proofErr w:type="spellStart"/>
      <w:r w:rsidR="00B8482A">
        <w:rPr>
          <w:rFonts w:eastAsia="Times New Roman"/>
          <w:lang w:eastAsia="fr-FR"/>
        </w:rPr>
        <w:t>Cré</w:t>
      </w:r>
      <w:r w:rsidR="00862E24">
        <w:rPr>
          <w:rFonts w:eastAsia="Times New Roman"/>
          <w:lang w:eastAsia="fr-FR"/>
        </w:rPr>
        <w:t>pel</w:t>
      </w:r>
      <w:proofErr w:type="spellEnd"/>
      <w:r w:rsidRPr="00C92BC3">
        <w:rPr>
          <w:rFonts w:eastAsia="Times New Roman"/>
          <w:lang w:eastAsia="fr-FR"/>
        </w:rPr>
        <w:t xml:space="preserve"> : </w:t>
      </w:r>
    </w:p>
    <w:p w:rsidR="00C92BC3" w:rsidRDefault="00862E24" w:rsidP="00C92BC3">
      <w:pPr>
        <w:spacing w:after="0" w:line="240" w:lineRule="auto"/>
        <w:rPr>
          <w:rFonts w:ascii="Calibri" w:eastAsia="Times New Roman" w:hAnsi="Calibri" w:cs="Calibri"/>
          <w:lang w:eastAsia="fr-FR"/>
        </w:rPr>
      </w:pPr>
      <w:r>
        <w:rPr>
          <w:rFonts w:ascii="Calibri" w:eastAsia="Times New Roman" w:hAnsi="Calibri" w:cs="Calibri"/>
          <w:lang w:eastAsia="fr-FR"/>
        </w:rPr>
        <w:t>Concernant</w:t>
      </w:r>
      <w:r w:rsidR="00C92BC3" w:rsidRPr="00C92BC3">
        <w:rPr>
          <w:rFonts w:ascii="Calibri" w:eastAsia="Times New Roman" w:hAnsi="Calibri" w:cs="Calibri"/>
          <w:lang w:eastAsia="fr-FR"/>
        </w:rPr>
        <w:t xml:space="preserve"> l'état civil des personnes </w:t>
      </w:r>
      <w:proofErr w:type="spellStart"/>
      <w:r w:rsidR="00C92BC3" w:rsidRPr="00C92BC3">
        <w:rPr>
          <w:rFonts w:ascii="Calibri" w:eastAsia="Times New Roman" w:hAnsi="Calibri" w:cs="Calibri"/>
          <w:lang w:eastAsia="fr-FR"/>
        </w:rPr>
        <w:t>trans</w:t>
      </w:r>
      <w:proofErr w:type="spellEnd"/>
      <w:r w:rsidR="00C92BC3" w:rsidRPr="00C92BC3">
        <w:rPr>
          <w:rFonts w:ascii="Calibri" w:eastAsia="Times New Roman" w:hAnsi="Calibri" w:cs="Calibri"/>
          <w:lang w:eastAsia="fr-FR"/>
        </w:rPr>
        <w:t xml:space="preserve">, </w:t>
      </w:r>
      <w:r>
        <w:rPr>
          <w:rFonts w:ascii="Calibri" w:eastAsia="Times New Roman" w:hAnsi="Calibri" w:cs="Calibri"/>
          <w:lang w:eastAsia="fr-FR"/>
        </w:rPr>
        <w:t>la loi permet notamment le changement du prénom. Mais les traitements par les mairies ne sont pas uniformes. Il faut des c</w:t>
      </w:r>
      <w:r w:rsidR="00C92BC3" w:rsidRPr="00C92BC3">
        <w:rPr>
          <w:rFonts w:ascii="Calibri" w:eastAsia="Times New Roman" w:hAnsi="Calibri" w:cs="Calibri"/>
          <w:lang w:eastAsia="fr-FR"/>
        </w:rPr>
        <w:t>onsignes</w:t>
      </w:r>
      <w:r>
        <w:rPr>
          <w:rFonts w:ascii="Calibri" w:eastAsia="Times New Roman" w:hAnsi="Calibri" w:cs="Calibri"/>
          <w:lang w:eastAsia="fr-FR"/>
        </w:rPr>
        <w:t xml:space="preserve"> nationales. La f</w:t>
      </w:r>
      <w:r w:rsidR="00C92BC3" w:rsidRPr="00C92BC3">
        <w:rPr>
          <w:rFonts w:ascii="Calibri" w:eastAsia="Times New Roman" w:hAnsi="Calibri" w:cs="Calibri"/>
          <w:lang w:eastAsia="fr-FR"/>
        </w:rPr>
        <w:t xml:space="preserve">ormation des professionnels est centrale, il ne faut pas uniquement faire des </w:t>
      </w:r>
      <w:proofErr w:type="gramStart"/>
      <w:r w:rsidR="00C92BC3" w:rsidRPr="00C92BC3">
        <w:rPr>
          <w:rFonts w:ascii="Calibri" w:eastAsia="Times New Roman" w:hAnsi="Calibri" w:cs="Calibri"/>
          <w:lang w:eastAsia="fr-FR"/>
        </w:rPr>
        <w:t>sensibilisation</w:t>
      </w:r>
      <w:proofErr w:type="gramEnd"/>
      <w:r w:rsidR="00C92BC3" w:rsidRPr="00C92BC3">
        <w:rPr>
          <w:rFonts w:ascii="Calibri" w:eastAsia="Times New Roman" w:hAnsi="Calibri" w:cs="Calibri"/>
          <w:lang w:eastAsia="fr-FR"/>
        </w:rPr>
        <w:t xml:space="preserve"> auprès des ados. </w:t>
      </w:r>
    </w:p>
    <w:p w:rsidR="00C92BC3" w:rsidRPr="00C92BC3" w:rsidRDefault="00862E24" w:rsidP="00C92BC3">
      <w:pPr>
        <w:spacing w:after="0" w:line="240" w:lineRule="auto"/>
        <w:rPr>
          <w:rFonts w:ascii="Calibri" w:eastAsia="Times New Roman" w:hAnsi="Calibri" w:cs="Calibri"/>
          <w:lang w:eastAsia="fr-FR"/>
        </w:rPr>
      </w:pPr>
      <w:r>
        <w:rPr>
          <w:rFonts w:ascii="Calibri" w:eastAsia="Times New Roman" w:hAnsi="Calibri" w:cs="Calibri"/>
          <w:lang w:eastAsia="fr-FR"/>
        </w:rPr>
        <w:t>Les lieux communautaires ont besoin de financements, or l’Etat se désengage. L</w:t>
      </w:r>
      <w:r w:rsidR="00C92BC3" w:rsidRPr="00C92BC3">
        <w:rPr>
          <w:rFonts w:ascii="Calibri" w:eastAsia="Times New Roman" w:hAnsi="Calibri" w:cs="Calibri"/>
          <w:lang w:eastAsia="fr-FR"/>
        </w:rPr>
        <w:t>'A</w:t>
      </w:r>
      <w:r>
        <w:rPr>
          <w:rFonts w:ascii="Calibri" w:eastAsia="Times New Roman" w:hAnsi="Calibri" w:cs="Calibri"/>
          <w:lang w:eastAsia="fr-FR"/>
        </w:rPr>
        <w:t xml:space="preserve">gence </w:t>
      </w:r>
      <w:r w:rsidR="00C92BC3" w:rsidRPr="00C92BC3">
        <w:rPr>
          <w:rFonts w:ascii="Calibri" w:eastAsia="Times New Roman" w:hAnsi="Calibri" w:cs="Calibri"/>
          <w:lang w:eastAsia="fr-FR"/>
        </w:rPr>
        <w:t>R</w:t>
      </w:r>
      <w:r>
        <w:rPr>
          <w:rFonts w:ascii="Calibri" w:eastAsia="Times New Roman" w:hAnsi="Calibri" w:cs="Calibri"/>
          <w:lang w:eastAsia="fr-FR"/>
        </w:rPr>
        <w:t xml:space="preserve">égionale de </w:t>
      </w:r>
      <w:r w:rsidR="00C92BC3" w:rsidRPr="00C92BC3">
        <w:rPr>
          <w:rFonts w:ascii="Calibri" w:eastAsia="Times New Roman" w:hAnsi="Calibri" w:cs="Calibri"/>
          <w:lang w:eastAsia="fr-FR"/>
        </w:rPr>
        <w:t>S</w:t>
      </w:r>
      <w:r>
        <w:rPr>
          <w:rFonts w:ascii="Calibri" w:eastAsia="Times New Roman" w:hAnsi="Calibri" w:cs="Calibri"/>
          <w:lang w:eastAsia="fr-FR"/>
        </w:rPr>
        <w:t>anté</w:t>
      </w:r>
      <w:r w:rsidR="00C92BC3" w:rsidRPr="00C92BC3">
        <w:rPr>
          <w:rFonts w:ascii="Calibri" w:eastAsia="Times New Roman" w:hAnsi="Calibri" w:cs="Calibri"/>
          <w:lang w:eastAsia="fr-FR"/>
        </w:rPr>
        <w:t xml:space="preserve"> ne veut plus financer le centre de santé communautaire de Lille, alors qu'il accueille </w:t>
      </w:r>
      <w:r>
        <w:rPr>
          <w:rFonts w:ascii="Calibri" w:eastAsia="Times New Roman" w:hAnsi="Calibri" w:cs="Calibri"/>
          <w:lang w:eastAsia="fr-FR"/>
        </w:rPr>
        <w:t xml:space="preserve">des </w:t>
      </w:r>
      <w:r w:rsidR="00C92BC3" w:rsidRPr="00C92BC3">
        <w:rPr>
          <w:rFonts w:ascii="Calibri" w:eastAsia="Times New Roman" w:hAnsi="Calibri" w:cs="Calibri"/>
          <w:lang w:eastAsia="fr-FR"/>
        </w:rPr>
        <w:t xml:space="preserve">migrants, etc.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C92BC3" w:rsidRPr="00C92BC3" w:rsidRDefault="00862E24" w:rsidP="00862E24">
      <w:pPr>
        <w:pStyle w:val="Titre2"/>
        <w:rPr>
          <w:rFonts w:eastAsia="Times New Roman"/>
          <w:sz w:val="22"/>
          <w:lang w:eastAsia="fr-FR"/>
        </w:rPr>
      </w:pPr>
      <w:r>
        <w:rPr>
          <w:rFonts w:eastAsia="Times New Roman"/>
          <w:lang w:eastAsia="fr-FR"/>
        </w:rPr>
        <w:t xml:space="preserve">Sabrina </w:t>
      </w:r>
      <w:proofErr w:type="spellStart"/>
      <w:r>
        <w:rPr>
          <w:rFonts w:eastAsia="Times New Roman"/>
          <w:lang w:eastAsia="fr-FR"/>
        </w:rPr>
        <w:t>Sebaihi</w:t>
      </w:r>
      <w:proofErr w:type="spellEnd"/>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L'élément central, c'e</w:t>
      </w:r>
      <w:r w:rsidR="007A73E7">
        <w:rPr>
          <w:rFonts w:ascii="Calibri" w:eastAsia="Times New Roman" w:hAnsi="Calibri" w:cs="Calibri"/>
          <w:lang w:eastAsia="fr-FR"/>
        </w:rPr>
        <w:t>st la formation des agents des collectivités territoriales</w:t>
      </w:r>
      <w:r w:rsidRPr="00C92BC3">
        <w:rPr>
          <w:rFonts w:ascii="Calibri" w:eastAsia="Times New Roman" w:hAnsi="Calibri" w:cs="Calibri"/>
          <w:lang w:eastAsia="fr-FR"/>
        </w:rPr>
        <w:t xml:space="preserve">, des </w:t>
      </w:r>
      <w:proofErr w:type="spellStart"/>
      <w:r w:rsidRPr="00C92BC3">
        <w:rPr>
          <w:rFonts w:ascii="Calibri" w:eastAsia="Times New Roman" w:hAnsi="Calibri" w:cs="Calibri"/>
          <w:lang w:eastAsia="fr-FR"/>
        </w:rPr>
        <w:t>élu</w:t>
      </w:r>
      <w:r w:rsidR="007A73E7">
        <w:rPr>
          <w:rFonts w:ascii="Calibri" w:eastAsia="Times New Roman" w:hAnsi="Calibri" w:cs="Calibri"/>
          <w:lang w:eastAsia="fr-FR"/>
        </w:rPr>
        <w:t>.e.s</w:t>
      </w:r>
      <w:proofErr w:type="spellEnd"/>
      <w:r w:rsidR="007A73E7">
        <w:rPr>
          <w:rFonts w:ascii="Calibri" w:eastAsia="Times New Roman" w:hAnsi="Calibri" w:cs="Calibri"/>
          <w:lang w:eastAsia="fr-FR"/>
        </w:rPr>
        <w:t>. C</w:t>
      </w:r>
      <w:r w:rsidRPr="00C92BC3">
        <w:rPr>
          <w:rFonts w:ascii="Calibri" w:eastAsia="Times New Roman" w:hAnsi="Calibri" w:cs="Calibri"/>
          <w:lang w:eastAsia="fr-FR"/>
        </w:rPr>
        <w:t xml:space="preserve">ertains élus parviennent à </w:t>
      </w:r>
      <w:r w:rsidR="007A73E7">
        <w:rPr>
          <w:rFonts w:ascii="Calibri" w:eastAsia="Times New Roman" w:hAnsi="Calibri" w:cs="Calibri"/>
          <w:lang w:eastAsia="fr-FR"/>
        </w:rPr>
        <w:t>esquiver et déléguer</w:t>
      </w:r>
      <w:r w:rsidRPr="00C92BC3">
        <w:rPr>
          <w:rFonts w:ascii="Calibri" w:eastAsia="Times New Roman" w:hAnsi="Calibri" w:cs="Calibri"/>
          <w:lang w:eastAsia="fr-FR"/>
        </w:rPr>
        <w:t xml:space="preserve"> les mariages pour tous. C'est un devoir, ils ont à le faire. </w:t>
      </w:r>
    </w:p>
    <w:p w:rsidR="00F2481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F24813" w:rsidRPr="00C92BC3" w:rsidRDefault="00F24813" w:rsidP="00F24813">
      <w:pPr>
        <w:pStyle w:val="Titre1"/>
        <w:rPr>
          <w:rFonts w:eastAsia="Times New Roman"/>
          <w:lang w:eastAsia="fr-FR"/>
        </w:rPr>
      </w:pPr>
      <w:r>
        <w:rPr>
          <w:rFonts w:eastAsia="Times New Roman"/>
          <w:lang w:eastAsia="fr-FR"/>
        </w:rPr>
        <w:t>Conclusions</w:t>
      </w:r>
    </w:p>
    <w:p w:rsidR="00C92BC3" w:rsidRPr="00C92BC3" w:rsidRDefault="00C92BC3" w:rsidP="007A73E7">
      <w:pPr>
        <w:pStyle w:val="Titre2"/>
        <w:rPr>
          <w:rFonts w:eastAsia="Times New Roman"/>
          <w:lang w:eastAsia="fr-FR"/>
        </w:rPr>
      </w:pPr>
      <w:r w:rsidRPr="00C92BC3">
        <w:rPr>
          <w:rFonts w:eastAsia="Times New Roman"/>
          <w:lang w:eastAsia="fr-FR"/>
        </w:rPr>
        <w:t xml:space="preserve">David Belliard : </w:t>
      </w:r>
    </w:p>
    <w:p w:rsidR="00F24813" w:rsidRDefault="007A73E7" w:rsidP="00F24813">
      <w:pPr>
        <w:spacing w:after="0" w:line="240" w:lineRule="auto"/>
        <w:rPr>
          <w:rFonts w:ascii="Calibri" w:eastAsia="Times New Roman" w:hAnsi="Calibri" w:cs="Calibri"/>
          <w:lang w:eastAsia="fr-FR"/>
        </w:rPr>
      </w:pPr>
      <w:r>
        <w:rPr>
          <w:rFonts w:ascii="Calibri" w:eastAsia="Times New Roman" w:hAnsi="Calibri" w:cs="Calibri"/>
          <w:lang w:eastAsia="fr-FR"/>
        </w:rPr>
        <w:t>Sans être</w:t>
      </w:r>
      <w:r w:rsidR="00C92BC3" w:rsidRPr="00C92BC3">
        <w:rPr>
          <w:rFonts w:ascii="Calibri" w:eastAsia="Times New Roman" w:hAnsi="Calibri" w:cs="Calibri"/>
          <w:lang w:eastAsia="fr-FR"/>
        </w:rPr>
        <w:t xml:space="preserve"> défavorable aux Gay </w:t>
      </w:r>
      <w:proofErr w:type="spellStart"/>
      <w:r w:rsidR="00C92BC3" w:rsidRPr="00C92BC3">
        <w:rPr>
          <w:rFonts w:ascii="Calibri" w:eastAsia="Times New Roman" w:hAnsi="Calibri" w:cs="Calibri"/>
          <w:lang w:eastAsia="fr-FR"/>
        </w:rPr>
        <w:t>Games</w:t>
      </w:r>
      <w:proofErr w:type="spellEnd"/>
      <w:r w:rsidR="00C92BC3" w:rsidRPr="00C92BC3">
        <w:rPr>
          <w:rFonts w:ascii="Calibri" w:eastAsia="Times New Roman" w:hAnsi="Calibri" w:cs="Calibri"/>
          <w:lang w:eastAsia="fr-FR"/>
        </w:rPr>
        <w:t xml:space="preserve">, la manière dont </w:t>
      </w:r>
      <w:r>
        <w:rPr>
          <w:rFonts w:ascii="Calibri" w:eastAsia="Times New Roman" w:hAnsi="Calibri" w:cs="Calibri"/>
          <w:lang w:eastAsia="fr-FR"/>
        </w:rPr>
        <w:t>ils ont été organisés</w:t>
      </w:r>
      <w:r w:rsidR="00C92BC3" w:rsidRPr="00C92BC3">
        <w:rPr>
          <w:rFonts w:ascii="Calibri" w:eastAsia="Times New Roman" w:hAnsi="Calibri" w:cs="Calibri"/>
          <w:lang w:eastAsia="fr-FR"/>
        </w:rPr>
        <w:t xml:space="preserve"> est p</w:t>
      </w:r>
      <w:r>
        <w:rPr>
          <w:rFonts w:ascii="Calibri" w:eastAsia="Times New Roman" w:hAnsi="Calibri" w:cs="Calibri"/>
          <w:lang w:eastAsia="fr-FR"/>
        </w:rPr>
        <w:t>ro</w:t>
      </w:r>
      <w:r w:rsidR="00C92BC3" w:rsidRPr="00C92BC3">
        <w:rPr>
          <w:rFonts w:ascii="Calibri" w:eastAsia="Times New Roman" w:hAnsi="Calibri" w:cs="Calibri"/>
          <w:lang w:eastAsia="fr-FR"/>
        </w:rPr>
        <w:t>b</w:t>
      </w:r>
      <w:r>
        <w:rPr>
          <w:rFonts w:ascii="Calibri" w:eastAsia="Times New Roman" w:hAnsi="Calibri" w:cs="Calibri"/>
          <w:lang w:eastAsia="fr-FR"/>
        </w:rPr>
        <w:t>lé</w:t>
      </w:r>
      <w:r w:rsidR="00C92BC3" w:rsidRPr="00C92BC3">
        <w:rPr>
          <w:rFonts w:ascii="Calibri" w:eastAsia="Times New Roman" w:hAnsi="Calibri" w:cs="Calibri"/>
          <w:lang w:eastAsia="fr-FR"/>
        </w:rPr>
        <w:t>matique. Les politi</w:t>
      </w:r>
      <w:r>
        <w:rPr>
          <w:rFonts w:ascii="Calibri" w:eastAsia="Times New Roman" w:hAnsi="Calibri" w:cs="Calibri"/>
          <w:lang w:eastAsia="fr-FR"/>
        </w:rPr>
        <w:t xml:space="preserve">ques menées sont </w:t>
      </w:r>
      <w:r w:rsidR="00C92BC3" w:rsidRPr="00C92BC3">
        <w:rPr>
          <w:rFonts w:ascii="Calibri" w:eastAsia="Times New Roman" w:hAnsi="Calibri" w:cs="Calibri"/>
          <w:lang w:eastAsia="fr-FR"/>
        </w:rPr>
        <w:t xml:space="preserve">liées à une représentation de ce que doit être la communauté LGBT : consommatrice, intégrée, qui doit avoir des enfants. </w:t>
      </w:r>
      <w:r w:rsidR="00F24813">
        <w:rPr>
          <w:rFonts w:ascii="Calibri" w:eastAsia="Times New Roman" w:hAnsi="Calibri" w:cs="Calibri"/>
          <w:lang w:eastAsia="fr-FR"/>
        </w:rPr>
        <w:t xml:space="preserve">Ce n’est pas le modèle de société que l’on veut promouvoir. Nous voulons donner plus d’options qu’une </w:t>
      </w:r>
      <w:r w:rsidR="00C92BC3" w:rsidRPr="00C92BC3">
        <w:rPr>
          <w:rFonts w:ascii="Calibri" w:eastAsia="Times New Roman" w:hAnsi="Calibri" w:cs="Calibri"/>
          <w:lang w:eastAsia="fr-FR"/>
        </w:rPr>
        <w:t xml:space="preserve">société </w:t>
      </w:r>
      <w:proofErr w:type="spellStart"/>
      <w:r w:rsidR="00C92BC3" w:rsidRPr="00C92BC3">
        <w:rPr>
          <w:rFonts w:ascii="Calibri" w:eastAsia="Times New Roman" w:hAnsi="Calibri" w:cs="Calibri"/>
          <w:lang w:eastAsia="fr-FR"/>
        </w:rPr>
        <w:t>ultraconsommatrice</w:t>
      </w:r>
      <w:proofErr w:type="spellEnd"/>
      <w:r w:rsidR="00C92BC3" w:rsidRPr="00C92BC3">
        <w:rPr>
          <w:rFonts w:ascii="Calibri" w:eastAsia="Times New Roman" w:hAnsi="Calibri" w:cs="Calibri"/>
          <w:lang w:eastAsia="fr-FR"/>
        </w:rPr>
        <w:t xml:space="preserve">, dont l'unique horizon </w:t>
      </w:r>
      <w:r w:rsidR="00F24813">
        <w:rPr>
          <w:rFonts w:ascii="Calibri" w:eastAsia="Times New Roman" w:hAnsi="Calibri" w:cs="Calibri"/>
          <w:lang w:eastAsia="fr-FR"/>
        </w:rPr>
        <w:t>serait</w:t>
      </w:r>
      <w:r w:rsidR="00C92BC3" w:rsidRPr="00C92BC3">
        <w:rPr>
          <w:rFonts w:ascii="Calibri" w:eastAsia="Times New Roman" w:hAnsi="Calibri" w:cs="Calibri"/>
          <w:lang w:eastAsia="fr-FR"/>
        </w:rPr>
        <w:t xml:space="preserve"> de dépenser son fric dans des soirées le weekend. </w:t>
      </w:r>
      <w:r w:rsidR="00F24813">
        <w:rPr>
          <w:rFonts w:ascii="Calibri" w:eastAsia="Times New Roman" w:hAnsi="Calibri" w:cs="Calibri"/>
          <w:lang w:eastAsia="fr-FR"/>
        </w:rPr>
        <w:t>Ce n’est pa</w:t>
      </w:r>
      <w:r w:rsidR="00C92BC3" w:rsidRPr="00C92BC3">
        <w:rPr>
          <w:rFonts w:ascii="Calibri" w:eastAsia="Times New Roman" w:hAnsi="Calibri" w:cs="Calibri"/>
          <w:lang w:eastAsia="fr-FR"/>
        </w:rPr>
        <w:t xml:space="preserve">s que ça. </w:t>
      </w:r>
    </w:p>
    <w:p w:rsidR="00F24813" w:rsidRDefault="00C92BC3" w:rsidP="00F24813">
      <w:pPr>
        <w:spacing w:after="0" w:line="240" w:lineRule="auto"/>
        <w:rPr>
          <w:rFonts w:ascii="Calibri" w:eastAsia="Times New Roman" w:hAnsi="Calibri" w:cs="Calibri"/>
          <w:lang w:eastAsia="fr-FR"/>
        </w:rPr>
      </w:pPr>
      <w:r w:rsidRPr="00C92BC3">
        <w:rPr>
          <w:rFonts w:ascii="Calibri" w:eastAsia="Times New Roman" w:hAnsi="Calibri" w:cs="Calibri"/>
          <w:lang w:eastAsia="fr-FR"/>
        </w:rPr>
        <w:t>Une partie de la communauté p</w:t>
      </w:r>
      <w:r w:rsidR="00F24813">
        <w:rPr>
          <w:rFonts w:ascii="Calibri" w:eastAsia="Times New Roman" w:hAnsi="Calibri" w:cs="Calibri"/>
          <w:lang w:eastAsia="fr-FR"/>
        </w:rPr>
        <w:t xml:space="preserve">orte en elle d'autres horizons et nous devons la soutenir. </w:t>
      </w:r>
    </w:p>
    <w:p w:rsidR="00C92BC3" w:rsidRPr="00C92BC3" w:rsidRDefault="00F24813" w:rsidP="00C92BC3">
      <w:pPr>
        <w:spacing w:after="0" w:line="240" w:lineRule="auto"/>
        <w:rPr>
          <w:rFonts w:ascii="Calibri" w:eastAsia="Times New Roman" w:hAnsi="Calibri" w:cs="Calibri"/>
          <w:lang w:eastAsia="fr-FR"/>
        </w:rPr>
      </w:pPr>
      <w:r>
        <w:rPr>
          <w:rFonts w:ascii="Calibri" w:eastAsia="Times New Roman" w:hAnsi="Calibri" w:cs="Calibri"/>
          <w:lang w:eastAsia="fr-FR"/>
        </w:rPr>
        <w:t>En cas d’élection en tant que Maire de Paris, les</w:t>
      </w:r>
      <w:r w:rsidR="00C92BC3" w:rsidRPr="00C92BC3">
        <w:rPr>
          <w:rFonts w:ascii="Calibri" w:eastAsia="Times New Roman" w:hAnsi="Calibri" w:cs="Calibri"/>
          <w:lang w:eastAsia="fr-FR"/>
        </w:rPr>
        <w:t xml:space="preserve"> arrêtés municipaux anti TDS seront abrogés.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F24813" w:rsidRDefault="00C92BC3" w:rsidP="00F24813">
      <w:pPr>
        <w:pStyle w:val="Titre2"/>
        <w:rPr>
          <w:rFonts w:eastAsia="Times New Roman"/>
          <w:lang w:eastAsia="fr-FR"/>
        </w:rPr>
      </w:pPr>
      <w:r w:rsidRPr="00C92BC3">
        <w:rPr>
          <w:rFonts w:eastAsia="Times New Roman"/>
          <w:lang w:eastAsia="fr-FR"/>
        </w:rPr>
        <w:t xml:space="preserve">Sabrina </w:t>
      </w:r>
      <w:proofErr w:type="spellStart"/>
      <w:r w:rsidR="00F24813">
        <w:rPr>
          <w:rFonts w:eastAsia="Times New Roman"/>
          <w:lang w:eastAsia="fr-FR"/>
        </w:rPr>
        <w:t>Sebaihi</w:t>
      </w:r>
      <w:proofErr w:type="spellEnd"/>
    </w:p>
    <w:p w:rsidR="00F24813" w:rsidRDefault="00F24813" w:rsidP="00C92BC3">
      <w:pPr>
        <w:spacing w:after="0" w:line="240" w:lineRule="auto"/>
        <w:rPr>
          <w:rFonts w:ascii="Calibri" w:eastAsia="Times New Roman" w:hAnsi="Calibri" w:cs="Calibri"/>
          <w:lang w:eastAsia="fr-FR"/>
        </w:rPr>
      </w:pPr>
    </w:p>
    <w:p w:rsidR="00C92BC3" w:rsidRPr="00C92BC3" w:rsidRDefault="00F24813" w:rsidP="00C92BC3">
      <w:pPr>
        <w:spacing w:after="0" w:line="240" w:lineRule="auto"/>
        <w:rPr>
          <w:rFonts w:ascii="Calibri" w:eastAsia="Times New Roman" w:hAnsi="Calibri" w:cs="Calibri"/>
          <w:lang w:eastAsia="fr-FR"/>
        </w:rPr>
      </w:pPr>
      <w:r>
        <w:rPr>
          <w:rFonts w:ascii="Calibri" w:eastAsia="Times New Roman" w:hAnsi="Calibri" w:cs="Calibri"/>
          <w:lang w:eastAsia="fr-FR"/>
        </w:rPr>
        <w:t>P</w:t>
      </w:r>
      <w:r w:rsidR="00C92BC3" w:rsidRPr="00C92BC3">
        <w:rPr>
          <w:rFonts w:ascii="Calibri" w:eastAsia="Times New Roman" w:hAnsi="Calibri" w:cs="Calibri"/>
          <w:lang w:eastAsia="fr-FR"/>
        </w:rPr>
        <w:t xml:space="preserve">artage l'idée d'émancipation, </w:t>
      </w:r>
      <w:r>
        <w:rPr>
          <w:rFonts w:ascii="Calibri" w:eastAsia="Times New Roman" w:hAnsi="Calibri" w:cs="Calibri"/>
          <w:lang w:eastAsia="fr-FR"/>
        </w:rPr>
        <w:t xml:space="preserve">et </w:t>
      </w:r>
      <w:r w:rsidR="00C92BC3" w:rsidRPr="00C92BC3">
        <w:rPr>
          <w:rFonts w:ascii="Calibri" w:eastAsia="Times New Roman" w:hAnsi="Calibri" w:cs="Calibri"/>
          <w:lang w:eastAsia="fr-FR"/>
        </w:rPr>
        <w:t>s'engage</w:t>
      </w:r>
      <w:r>
        <w:rPr>
          <w:rFonts w:ascii="Calibri" w:eastAsia="Times New Roman" w:hAnsi="Calibri" w:cs="Calibri"/>
          <w:lang w:eastAsia="fr-FR"/>
        </w:rPr>
        <w:t xml:space="preserve"> en cas d’élection</w:t>
      </w:r>
      <w:r w:rsidR="00C92BC3" w:rsidRPr="00C92BC3">
        <w:rPr>
          <w:rFonts w:ascii="Calibri" w:eastAsia="Times New Roman" w:hAnsi="Calibri" w:cs="Calibri"/>
          <w:lang w:eastAsia="fr-FR"/>
        </w:rPr>
        <w:t xml:space="preserve"> </w:t>
      </w:r>
      <w:r>
        <w:rPr>
          <w:rFonts w:ascii="Calibri" w:eastAsia="Times New Roman" w:hAnsi="Calibri" w:cs="Calibri"/>
          <w:lang w:eastAsia="fr-FR"/>
        </w:rPr>
        <w:t>à ce que ces questions soient abordé</w:t>
      </w:r>
      <w:r w:rsidR="00C92BC3" w:rsidRPr="00C92BC3">
        <w:rPr>
          <w:rFonts w:ascii="Calibri" w:eastAsia="Times New Roman" w:hAnsi="Calibri" w:cs="Calibri"/>
          <w:lang w:eastAsia="fr-FR"/>
        </w:rPr>
        <w:t xml:space="preserve">es en </w:t>
      </w:r>
      <w:r>
        <w:rPr>
          <w:rFonts w:ascii="Calibri" w:eastAsia="Times New Roman" w:hAnsi="Calibri" w:cs="Calibri"/>
          <w:lang w:eastAsia="fr-FR"/>
        </w:rPr>
        <w:t>début du mandat avec des moyens supplémentaires.</w:t>
      </w:r>
    </w:p>
    <w:p w:rsidR="00F24813" w:rsidRDefault="00C92BC3" w:rsidP="00F24813">
      <w:pPr>
        <w:pStyle w:val="Titre2"/>
        <w:rPr>
          <w:rFonts w:eastAsia="Times New Roman"/>
          <w:lang w:eastAsia="fr-FR"/>
        </w:rPr>
      </w:pPr>
      <w:r w:rsidRPr="00C92BC3">
        <w:rPr>
          <w:rFonts w:eastAsia="Times New Roman"/>
          <w:lang w:eastAsia="fr-FR"/>
        </w:rPr>
        <w:lastRenderedPageBreak/>
        <w:t xml:space="preserve">Jérémie </w:t>
      </w:r>
      <w:proofErr w:type="spellStart"/>
      <w:r w:rsidR="00B8482A">
        <w:rPr>
          <w:rFonts w:eastAsia="Times New Roman"/>
          <w:lang w:eastAsia="fr-FR"/>
        </w:rPr>
        <w:t>Cré</w:t>
      </w:r>
      <w:r w:rsidR="00F24813">
        <w:rPr>
          <w:rFonts w:eastAsia="Times New Roman"/>
          <w:lang w:eastAsia="fr-FR"/>
        </w:rPr>
        <w:t>pel</w:t>
      </w:r>
      <w:proofErr w:type="spellEnd"/>
      <w:r w:rsidR="00F24813">
        <w:rPr>
          <w:rFonts w:eastAsia="Times New Roman"/>
          <w:lang w:eastAsia="fr-FR"/>
        </w:rPr>
        <w:t xml:space="preserve"> </w:t>
      </w:r>
    </w:p>
    <w:p w:rsidR="00F24813" w:rsidRDefault="00F24813" w:rsidP="00C92BC3">
      <w:pPr>
        <w:spacing w:after="0" w:line="240" w:lineRule="auto"/>
        <w:rPr>
          <w:rFonts w:ascii="Calibri" w:eastAsia="Times New Roman" w:hAnsi="Calibri" w:cs="Calibri"/>
          <w:lang w:eastAsia="fr-FR"/>
        </w:rPr>
      </w:pPr>
      <w:r>
        <w:rPr>
          <w:rFonts w:ascii="Calibri" w:eastAsia="Times New Roman" w:hAnsi="Calibri" w:cs="Calibri"/>
          <w:lang w:eastAsia="fr-FR"/>
        </w:rPr>
        <w:t>A</w:t>
      </w:r>
      <w:r w:rsidR="00C92BC3" w:rsidRPr="00C92BC3">
        <w:rPr>
          <w:rFonts w:ascii="Calibri" w:eastAsia="Times New Roman" w:hAnsi="Calibri" w:cs="Calibri"/>
          <w:lang w:eastAsia="fr-FR"/>
        </w:rPr>
        <w:t>u lieu</w:t>
      </w:r>
      <w:r>
        <w:rPr>
          <w:rFonts w:ascii="Calibri" w:eastAsia="Times New Roman" w:hAnsi="Calibri" w:cs="Calibri"/>
          <w:lang w:eastAsia="fr-FR"/>
        </w:rPr>
        <w:t xml:space="preserve"> de pourchasser les TDS et les HSH, la police municipale devrait les protéger. </w:t>
      </w:r>
    </w:p>
    <w:p w:rsidR="00C92BC3" w:rsidRPr="00C92BC3" w:rsidRDefault="00C92BC3" w:rsidP="00C92BC3">
      <w:pPr>
        <w:spacing w:after="0" w:line="240" w:lineRule="auto"/>
        <w:rPr>
          <w:rFonts w:ascii="Calibri" w:eastAsia="Times New Roman" w:hAnsi="Calibri" w:cs="Calibri"/>
          <w:lang w:eastAsia="fr-FR"/>
        </w:rPr>
      </w:pPr>
      <w:r w:rsidRPr="00C92BC3">
        <w:rPr>
          <w:rFonts w:ascii="Calibri" w:eastAsia="Times New Roman" w:hAnsi="Calibri" w:cs="Calibri"/>
          <w:lang w:eastAsia="fr-FR"/>
        </w:rPr>
        <w:t> </w:t>
      </w:r>
    </w:p>
    <w:p w:rsidR="00F24813" w:rsidRDefault="00C92BC3" w:rsidP="00F24813">
      <w:pPr>
        <w:pStyle w:val="Titre2"/>
        <w:rPr>
          <w:rFonts w:eastAsia="Times New Roman"/>
          <w:lang w:eastAsia="fr-FR"/>
        </w:rPr>
      </w:pPr>
      <w:r w:rsidRPr="00C92BC3">
        <w:rPr>
          <w:rFonts w:eastAsia="Times New Roman"/>
          <w:lang w:eastAsia="fr-FR"/>
        </w:rPr>
        <w:t xml:space="preserve">Alice </w:t>
      </w:r>
      <w:r w:rsidR="00F24813">
        <w:rPr>
          <w:rFonts w:eastAsia="Times New Roman"/>
          <w:lang w:eastAsia="fr-FR"/>
        </w:rPr>
        <w:t>Coffin</w:t>
      </w:r>
      <w:r w:rsidRPr="00C92BC3">
        <w:rPr>
          <w:rFonts w:eastAsia="Times New Roman"/>
          <w:lang w:eastAsia="fr-FR"/>
        </w:rPr>
        <w:t xml:space="preserve">: </w:t>
      </w:r>
    </w:p>
    <w:p w:rsidR="00C92BC3" w:rsidRDefault="00F24813" w:rsidP="00F24813">
      <w:pPr>
        <w:rPr>
          <w:rFonts w:ascii="Calibri" w:eastAsia="Times New Roman" w:hAnsi="Calibri" w:cs="Calibri"/>
          <w:lang w:eastAsia="fr-FR"/>
        </w:rPr>
      </w:pPr>
      <w:r>
        <w:rPr>
          <w:lang w:eastAsia="fr-FR"/>
        </w:rPr>
        <w:t xml:space="preserve">Etre </w:t>
      </w:r>
      <w:proofErr w:type="spellStart"/>
      <w:r>
        <w:rPr>
          <w:lang w:eastAsia="fr-FR"/>
        </w:rPr>
        <w:t>élu.e</w:t>
      </w:r>
      <w:proofErr w:type="spellEnd"/>
      <w:r>
        <w:rPr>
          <w:lang w:eastAsia="fr-FR"/>
        </w:rPr>
        <w:t xml:space="preserve"> LGBT n’implique pas nécessairement d’incarner cette appartenance et de la traduire en politiques publiques, comme Bertrand Delanoë l’a montré au cours de ses mandats de maire de Paris. </w:t>
      </w:r>
    </w:p>
    <w:p w:rsidR="009926CB" w:rsidRDefault="00F24813" w:rsidP="00F24813">
      <w:pPr>
        <w:rPr>
          <w:rFonts w:ascii="Calibri" w:eastAsia="Times New Roman" w:hAnsi="Calibri" w:cs="Calibri"/>
          <w:lang w:eastAsia="fr-FR"/>
        </w:rPr>
      </w:pPr>
      <w:r>
        <w:rPr>
          <w:rFonts w:ascii="Calibri" w:eastAsia="Times New Roman" w:hAnsi="Calibri" w:cs="Calibri"/>
          <w:lang w:eastAsia="fr-FR"/>
        </w:rPr>
        <w:t xml:space="preserve">Les lesbiennes ne sont pas assez visibles, et en cela elles échappent encore au </w:t>
      </w:r>
      <w:proofErr w:type="spellStart"/>
      <w:r>
        <w:rPr>
          <w:rFonts w:ascii="Calibri" w:eastAsia="Times New Roman" w:hAnsi="Calibri" w:cs="Calibri"/>
          <w:lang w:eastAsia="fr-FR"/>
        </w:rPr>
        <w:t>pinkwashing</w:t>
      </w:r>
      <w:proofErr w:type="spellEnd"/>
      <w:r>
        <w:rPr>
          <w:rFonts w:ascii="Calibri" w:eastAsia="Times New Roman" w:hAnsi="Calibri" w:cs="Calibri"/>
          <w:lang w:eastAsia="fr-FR"/>
        </w:rPr>
        <w:t xml:space="preserve"> – qui a au moins cet intérêt. « </w:t>
      </w:r>
      <w:proofErr w:type="spellStart"/>
      <w:r w:rsidR="00C92BC3" w:rsidRPr="00C92BC3">
        <w:rPr>
          <w:rFonts w:ascii="Calibri" w:eastAsia="Times New Roman" w:hAnsi="Calibri" w:cs="Calibri"/>
          <w:lang w:eastAsia="fr-FR"/>
        </w:rPr>
        <w:t>Pinkwashez</w:t>
      </w:r>
      <w:proofErr w:type="spellEnd"/>
      <w:r w:rsidR="00C92BC3" w:rsidRPr="00C92BC3">
        <w:rPr>
          <w:rFonts w:ascii="Calibri" w:eastAsia="Times New Roman" w:hAnsi="Calibri" w:cs="Calibri"/>
          <w:lang w:eastAsia="fr-FR"/>
        </w:rPr>
        <w:t xml:space="preserve"> moi</w:t>
      </w:r>
      <w:r>
        <w:rPr>
          <w:rFonts w:ascii="Calibri" w:eastAsia="Times New Roman" w:hAnsi="Calibri" w:cs="Calibri"/>
          <w:lang w:eastAsia="fr-FR"/>
        </w:rPr>
        <w:t> !»</w:t>
      </w:r>
    </w:p>
    <w:p w:rsidR="009926CB" w:rsidRDefault="009926CB" w:rsidP="009926CB">
      <w:pPr>
        <w:pStyle w:val="Titre1"/>
        <w:rPr>
          <w:rFonts w:eastAsia="Times New Roman"/>
          <w:lang w:eastAsia="fr-FR"/>
        </w:rPr>
      </w:pPr>
      <w:r>
        <w:rPr>
          <w:rFonts w:eastAsia="Times New Roman"/>
          <w:lang w:eastAsia="fr-FR"/>
        </w:rPr>
        <w:t xml:space="preserve">Pour aller plus loin : bibliographie </w:t>
      </w:r>
    </w:p>
    <w:p w:rsidR="00C92BC3" w:rsidRDefault="009926CB" w:rsidP="009926CB">
      <w:pPr>
        <w:rPr>
          <w:rFonts w:eastAsia="Times New Roman"/>
          <w:lang w:eastAsia="fr-FR"/>
        </w:rPr>
      </w:pPr>
      <w:r>
        <w:rPr>
          <w:rFonts w:eastAsia="Times New Roman"/>
          <w:lang w:eastAsia="fr-FR"/>
        </w:rPr>
        <w:t xml:space="preserve">Proposée par Alice Coffin </w:t>
      </w:r>
      <w:r w:rsidR="00C92BC3" w:rsidRPr="00C92BC3">
        <w:rPr>
          <w:rFonts w:eastAsia="Times New Roman"/>
          <w:lang w:eastAsia="fr-FR"/>
        </w:rPr>
        <w:t xml:space="preserve"> </w:t>
      </w:r>
    </w:p>
    <w:p w:rsidR="009926CB" w:rsidRDefault="009926CB" w:rsidP="009926CB">
      <w:pPr>
        <w:pStyle w:val="Paragraphedeliste"/>
        <w:numPr>
          <w:ilvl w:val="0"/>
          <w:numId w:val="9"/>
        </w:numPr>
        <w:rPr>
          <w:rFonts w:eastAsia="Times New Roman"/>
          <w:lang w:eastAsia="fr-FR"/>
        </w:rPr>
      </w:pPr>
      <w:r>
        <w:rPr>
          <w:rFonts w:eastAsia="Times New Roman"/>
          <w:lang w:eastAsia="fr-FR"/>
        </w:rPr>
        <w:t xml:space="preserve">Isabelle Carles : « Faire face à la </w:t>
      </w:r>
      <w:proofErr w:type="spellStart"/>
      <w:r>
        <w:rPr>
          <w:rFonts w:eastAsia="Times New Roman"/>
          <w:lang w:eastAsia="fr-FR"/>
        </w:rPr>
        <w:t>LGBTphobie</w:t>
      </w:r>
      <w:proofErr w:type="spellEnd"/>
      <w:r>
        <w:rPr>
          <w:rFonts w:eastAsia="Times New Roman"/>
          <w:lang w:eastAsia="fr-FR"/>
        </w:rPr>
        <w:t xml:space="preserve"> dans une ville moyenne : le cas de Charleroi », Droit et cultures, 2019</w:t>
      </w:r>
    </w:p>
    <w:p w:rsidR="009926CB" w:rsidRDefault="009926CB" w:rsidP="009926CB">
      <w:pPr>
        <w:pStyle w:val="Paragraphedeliste"/>
        <w:numPr>
          <w:ilvl w:val="0"/>
          <w:numId w:val="9"/>
        </w:numPr>
        <w:rPr>
          <w:rFonts w:eastAsia="Times New Roman"/>
          <w:lang w:eastAsia="fr-FR"/>
        </w:rPr>
      </w:pPr>
      <w:r>
        <w:rPr>
          <w:rFonts w:eastAsia="Times New Roman"/>
          <w:lang w:eastAsia="fr-FR"/>
        </w:rPr>
        <w:t>L’</w:t>
      </w:r>
      <w:proofErr w:type="spellStart"/>
      <w:r>
        <w:rPr>
          <w:rFonts w:eastAsia="Times New Roman"/>
          <w:lang w:eastAsia="fr-FR"/>
        </w:rPr>
        <w:t>Idahomètre</w:t>
      </w:r>
      <w:proofErr w:type="spellEnd"/>
      <w:r>
        <w:rPr>
          <w:rFonts w:eastAsia="Times New Roman"/>
          <w:lang w:eastAsia="fr-FR"/>
        </w:rPr>
        <w:t xml:space="preserve"> de l’Idaho</w:t>
      </w:r>
    </w:p>
    <w:p w:rsidR="007A6668" w:rsidRDefault="004B2291" w:rsidP="007A6668">
      <w:pPr>
        <w:pStyle w:val="Paragraphedeliste"/>
        <w:numPr>
          <w:ilvl w:val="0"/>
          <w:numId w:val="9"/>
        </w:numPr>
        <w:rPr>
          <w:lang w:val="en-US"/>
        </w:rPr>
      </w:pPr>
      <w:r w:rsidRPr="007A6668">
        <w:rPr>
          <w:lang w:val="en-US"/>
        </w:rPr>
        <w:t xml:space="preserve">Combating Homophobia, Local Policies for Equality on the grounds of Sexual </w:t>
      </w:r>
      <w:r w:rsidR="007A6668" w:rsidRPr="007A6668">
        <w:rPr>
          <w:lang w:val="en-US"/>
        </w:rPr>
        <w:t>Orientation and Gender Identity,</w:t>
      </w:r>
      <w:r w:rsidR="007A6668" w:rsidRPr="007A6668">
        <w:rPr>
          <w:rFonts w:eastAsia="Times New Roman"/>
          <w:lang w:val="en-US" w:eastAsia="fr-FR"/>
        </w:rPr>
        <w:t xml:space="preserve"> </w:t>
      </w:r>
      <w:r w:rsidR="007A6668">
        <w:rPr>
          <w:rFonts w:eastAsia="Times New Roman"/>
          <w:lang w:val="en-US" w:eastAsia="fr-FR"/>
        </w:rPr>
        <w:t>a</w:t>
      </w:r>
      <w:r w:rsidR="007A6668" w:rsidRPr="009926CB">
        <w:rPr>
          <w:rFonts w:eastAsia="Times New Roman"/>
          <w:lang w:val="en-US" w:eastAsia="fr-FR"/>
        </w:rPr>
        <w:t xml:space="preserve"> European white paper against h</w:t>
      </w:r>
      <w:r w:rsidR="007A6668">
        <w:rPr>
          <w:rFonts w:eastAsia="Times New Roman"/>
          <w:lang w:val="en-US" w:eastAsia="fr-FR"/>
        </w:rPr>
        <w:t>o</w:t>
      </w:r>
      <w:r w:rsidR="007A6668" w:rsidRPr="009926CB">
        <w:rPr>
          <w:rFonts w:eastAsia="Times New Roman"/>
          <w:lang w:val="en-US" w:eastAsia="fr-FR"/>
        </w:rPr>
        <w:t>mophobia,</w:t>
      </w:r>
      <w:r w:rsidR="007A6668">
        <w:rPr>
          <w:rFonts w:eastAsia="Times New Roman"/>
          <w:lang w:val="en-US" w:eastAsia="fr-FR"/>
        </w:rPr>
        <w:t xml:space="preserve"> European local administration devices (AHEAD), Barcelona, 2011</w:t>
      </w:r>
      <w:r w:rsidR="007A6668" w:rsidRPr="009926CB">
        <w:rPr>
          <w:rFonts w:ascii="Calibri" w:eastAsia="Times New Roman" w:hAnsi="Calibri" w:cs="Calibri"/>
          <w:lang w:val="en-US" w:eastAsia="fr-FR"/>
        </w:rPr>
        <w:t> </w:t>
      </w:r>
    </w:p>
    <w:p w:rsidR="004B2291" w:rsidRDefault="004B2291" w:rsidP="003109E9">
      <w:pPr>
        <w:pStyle w:val="Paragraphedeliste"/>
        <w:numPr>
          <w:ilvl w:val="0"/>
          <w:numId w:val="9"/>
        </w:numPr>
        <w:rPr>
          <w:lang w:val="en-US"/>
        </w:rPr>
      </w:pPr>
      <w:r w:rsidRPr="007A6668">
        <w:rPr>
          <w:lang w:val="en-US"/>
        </w:rPr>
        <w:t>Guaranteeing lesbian, gay, bisexual and transgender people’s rights: a responsibility for Europe’</w:t>
      </w:r>
      <w:r w:rsidR="007A6668" w:rsidRPr="007A6668">
        <w:rPr>
          <w:lang w:val="en-US"/>
        </w:rPr>
        <w:t xml:space="preserve">s towns and regions, </w:t>
      </w:r>
      <w:r w:rsidRPr="007A6668">
        <w:rPr>
          <w:lang w:val="en-US"/>
        </w:rPr>
        <w:t>The Congress of Local and Regional</w:t>
      </w:r>
      <w:r w:rsidR="007A6668" w:rsidRPr="007A6668">
        <w:rPr>
          <w:lang w:val="en-US"/>
        </w:rPr>
        <w:t xml:space="preserve"> Authorities</w:t>
      </w:r>
      <w:r w:rsidR="00B8482A">
        <w:rPr>
          <w:lang w:val="en-US"/>
        </w:rPr>
        <w:t xml:space="preserve">, Council of Europe, </w:t>
      </w:r>
      <w:proofErr w:type="spellStart"/>
      <w:r w:rsidR="00B8482A">
        <w:rPr>
          <w:lang w:val="en-US"/>
        </w:rPr>
        <w:t>Rentröm</w:t>
      </w:r>
      <w:proofErr w:type="spellEnd"/>
      <w:r w:rsidR="00B8482A">
        <w:rPr>
          <w:lang w:val="en-US"/>
        </w:rPr>
        <w:t xml:space="preserve"> Y., Strasbourg, 2015,</w:t>
      </w:r>
    </w:p>
    <w:p w:rsidR="00B8482A" w:rsidRDefault="00B8482A" w:rsidP="005E29D0">
      <w:pPr>
        <w:pStyle w:val="Paragraphedeliste"/>
        <w:numPr>
          <w:ilvl w:val="0"/>
          <w:numId w:val="9"/>
        </w:numPr>
        <w:rPr>
          <w:lang w:val="en-US"/>
        </w:rPr>
      </w:pPr>
      <w:r w:rsidRPr="00B8482A">
        <w:rPr>
          <w:lang w:val="en-US"/>
        </w:rPr>
        <w:t>Compendium of good practices on local and regional level policies to combat discrimination on the grounds of sexual orientation and gender identity, Council of Europe, Strasbourg, 2016</w:t>
      </w:r>
    </w:p>
    <w:p w:rsidR="002D72E9" w:rsidRPr="00B8482A" w:rsidRDefault="004B2291" w:rsidP="003E6D9D">
      <w:pPr>
        <w:pStyle w:val="Paragraphedeliste"/>
        <w:numPr>
          <w:ilvl w:val="0"/>
          <w:numId w:val="9"/>
        </w:numPr>
        <w:rPr>
          <w:lang w:val="en-US"/>
        </w:rPr>
      </w:pPr>
      <w:r w:rsidRPr="00B8482A">
        <w:rPr>
          <w:lang w:val="en-US"/>
        </w:rPr>
        <w:t>European Union lesbian, gay, bisexual and transgender survey</w:t>
      </w:r>
      <w:r w:rsidR="00B8482A" w:rsidRPr="00B8482A">
        <w:rPr>
          <w:lang w:val="en-US"/>
        </w:rPr>
        <w:t>,</w:t>
      </w:r>
      <w:r w:rsidRPr="00B8482A">
        <w:rPr>
          <w:lang w:val="en-US"/>
        </w:rPr>
        <w:t xml:space="preserve"> European Union</w:t>
      </w:r>
      <w:r w:rsidR="00B8482A" w:rsidRPr="00B8482A">
        <w:rPr>
          <w:lang w:val="en-US"/>
        </w:rPr>
        <w:t xml:space="preserve">, </w:t>
      </w:r>
      <w:r w:rsidRPr="00B8482A">
        <w:rPr>
          <w:lang w:val="en-US"/>
        </w:rPr>
        <w:t>Agen</w:t>
      </w:r>
      <w:r w:rsidR="00B8482A">
        <w:rPr>
          <w:lang w:val="en-US"/>
        </w:rPr>
        <w:t>cy for Fundamental Rights (FRA), Vienna, 2014.</w:t>
      </w:r>
      <w:r w:rsidRPr="00B8482A">
        <w:rPr>
          <w:lang w:val="en-US"/>
        </w:rPr>
        <w:t xml:space="preserve"> </w:t>
      </w:r>
    </w:p>
    <w:sectPr w:rsidR="002D72E9" w:rsidRPr="00B84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5881"/>
    <w:multiLevelType w:val="multilevel"/>
    <w:tmpl w:val="0B6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5372F"/>
    <w:multiLevelType w:val="multilevel"/>
    <w:tmpl w:val="7C92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1077F"/>
    <w:multiLevelType w:val="multilevel"/>
    <w:tmpl w:val="9FB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605472"/>
    <w:multiLevelType w:val="multilevel"/>
    <w:tmpl w:val="C78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6D613B"/>
    <w:multiLevelType w:val="multilevel"/>
    <w:tmpl w:val="AAAC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A274A9"/>
    <w:multiLevelType w:val="hybridMultilevel"/>
    <w:tmpl w:val="99922154"/>
    <w:lvl w:ilvl="0" w:tplc="E51C05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F46253"/>
    <w:multiLevelType w:val="multilevel"/>
    <w:tmpl w:val="CDB0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4D020A"/>
    <w:multiLevelType w:val="multilevel"/>
    <w:tmpl w:val="AEF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9A09CB"/>
    <w:multiLevelType w:val="multilevel"/>
    <w:tmpl w:val="C18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7"/>
  </w:num>
  <w:num w:numId="5">
    <w:abstractNumId w:val="4"/>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C3"/>
    <w:rsid w:val="002575CA"/>
    <w:rsid w:val="002A4B4B"/>
    <w:rsid w:val="002D72E9"/>
    <w:rsid w:val="00312FF4"/>
    <w:rsid w:val="0040740C"/>
    <w:rsid w:val="004B2291"/>
    <w:rsid w:val="005D39D6"/>
    <w:rsid w:val="005E61F5"/>
    <w:rsid w:val="00603D34"/>
    <w:rsid w:val="007052C7"/>
    <w:rsid w:val="00736C20"/>
    <w:rsid w:val="007A6668"/>
    <w:rsid w:val="007A73E7"/>
    <w:rsid w:val="00862E24"/>
    <w:rsid w:val="008A2388"/>
    <w:rsid w:val="0090724B"/>
    <w:rsid w:val="009926CB"/>
    <w:rsid w:val="009F59B4"/>
    <w:rsid w:val="00A1242D"/>
    <w:rsid w:val="00B70848"/>
    <w:rsid w:val="00B8482A"/>
    <w:rsid w:val="00BA15A7"/>
    <w:rsid w:val="00BB631B"/>
    <w:rsid w:val="00C92BC3"/>
    <w:rsid w:val="00D24737"/>
    <w:rsid w:val="00E107E1"/>
    <w:rsid w:val="00E364D5"/>
    <w:rsid w:val="00F24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7259-5A13-4A6A-A5C7-78E897A0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C3"/>
  </w:style>
  <w:style w:type="paragraph" w:styleId="Titre1">
    <w:name w:val="heading 1"/>
    <w:basedOn w:val="Normal"/>
    <w:next w:val="Normal"/>
    <w:link w:val="Titre1Car"/>
    <w:uiPriority w:val="9"/>
    <w:qFormat/>
    <w:rsid w:val="00C92BC3"/>
    <w:pPr>
      <w:keepNext/>
      <w:keepLines/>
      <w:spacing w:before="400" w:after="40" w:line="240" w:lineRule="auto"/>
      <w:outlineLvl w:val="0"/>
    </w:pPr>
    <w:rPr>
      <w:rFonts w:asciiTheme="majorHAnsi" w:eastAsiaTheme="majorEastAsia" w:hAnsiTheme="majorHAnsi" w:cstheme="majorBidi"/>
      <w:color w:val="21306A" w:themeColor="accent1" w:themeShade="80"/>
      <w:sz w:val="36"/>
      <w:szCs w:val="36"/>
    </w:rPr>
  </w:style>
  <w:style w:type="paragraph" w:styleId="Titre2">
    <w:name w:val="heading 2"/>
    <w:basedOn w:val="Normal"/>
    <w:next w:val="Normal"/>
    <w:link w:val="Titre2Car"/>
    <w:uiPriority w:val="9"/>
    <w:unhideWhenUsed/>
    <w:qFormat/>
    <w:rsid w:val="00C92BC3"/>
    <w:pPr>
      <w:keepNext/>
      <w:keepLines/>
      <w:spacing w:before="40" w:after="0" w:line="240" w:lineRule="auto"/>
      <w:outlineLvl w:val="1"/>
    </w:pPr>
    <w:rPr>
      <w:rFonts w:asciiTheme="majorHAnsi" w:eastAsiaTheme="majorEastAsia" w:hAnsiTheme="majorHAnsi" w:cstheme="majorBidi"/>
      <w:color w:val="31479E" w:themeColor="accent1" w:themeShade="BF"/>
      <w:sz w:val="32"/>
      <w:szCs w:val="32"/>
    </w:rPr>
  </w:style>
  <w:style w:type="paragraph" w:styleId="Titre3">
    <w:name w:val="heading 3"/>
    <w:basedOn w:val="Normal"/>
    <w:next w:val="Normal"/>
    <w:link w:val="Titre3Car"/>
    <w:uiPriority w:val="9"/>
    <w:unhideWhenUsed/>
    <w:qFormat/>
    <w:rsid w:val="00C92BC3"/>
    <w:pPr>
      <w:keepNext/>
      <w:keepLines/>
      <w:spacing w:before="40" w:after="0" w:line="240" w:lineRule="auto"/>
      <w:outlineLvl w:val="2"/>
    </w:pPr>
    <w:rPr>
      <w:rFonts w:asciiTheme="majorHAnsi" w:eastAsiaTheme="majorEastAsia" w:hAnsiTheme="majorHAnsi" w:cstheme="majorBidi"/>
      <w:color w:val="31479E" w:themeColor="accent1" w:themeShade="BF"/>
      <w:sz w:val="28"/>
      <w:szCs w:val="28"/>
    </w:rPr>
  </w:style>
  <w:style w:type="paragraph" w:styleId="Titre4">
    <w:name w:val="heading 4"/>
    <w:basedOn w:val="Normal"/>
    <w:next w:val="Normal"/>
    <w:link w:val="Titre4Car"/>
    <w:uiPriority w:val="9"/>
    <w:unhideWhenUsed/>
    <w:qFormat/>
    <w:rsid w:val="00C92BC3"/>
    <w:pPr>
      <w:keepNext/>
      <w:keepLines/>
      <w:spacing w:before="40" w:after="0"/>
      <w:outlineLvl w:val="3"/>
    </w:pPr>
    <w:rPr>
      <w:rFonts w:asciiTheme="majorHAnsi" w:eastAsiaTheme="majorEastAsia" w:hAnsiTheme="majorHAnsi" w:cstheme="majorBidi"/>
      <w:color w:val="31479E" w:themeColor="accent1" w:themeShade="BF"/>
      <w:sz w:val="24"/>
      <w:szCs w:val="24"/>
    </w:rPr>
  </w:style>
  <w:style w:type="paragraph" w:styleId="Titre5">
    <w:name w:val="heading 5"/>
    <w:basedOn w:val="Normal"/>
    <w:next w:val="Normal"/>
    <w:link w:val="Titre5Car"/>
    <w:uiPriority w:val="9"/>
    <w:semiHidden/>
    <w:unhideWhenUsed/>
    <w:qFormat/>
    <w:rsid w:val="00C92BC3"/>
    <w:pPr>
      <w:keepNext/>
      <w:keepLines/>
      <w:spacing w:before="40" w:after="0"/>
      <w:outlineLvl w:val="4"/>
    </w:pPr>
    <w:rPr>
      <w:rFonts w:asciiTheme="majorHAnsi" w:eastAsiaTheme="majorEastAsia" w:hAnsiTheme="majorHAnsi" w:cstheme="majorBidi"/>
      <w:caps/>
      <w:color w:val="31479E" w:themeColor="accent1" w:themeShade="BF"/>
    </w:rPr>
  </w:style>
  <w:style w:type="paragraph" w:styleId="Titre6">
    <w:name w:val="heading 6"/>
    <w:basedOn w:val="Normal"/>
    <w:next w:val="Normal"/>
    <w:link w:val="Titre6Car"/>
    <w:uiPriority w:val="9"/>
    <w:semiHidden/>
    <w:unhideWhenUsed/>
    <w:qFormat/>
    <w:rsid w:val="00C92BC3"/>
    <w:pPr>
      <w:keepNext/>
      <w:keepLines/>
      <w:spacing w:before="40" w:after="0"/>
      <w:outlineLvl w:val="5"/>
    </w:pPr>
    <w:rPr>
      <w:rFonts w:asciiTheme="majorHAnsi" w:eastAsiaTheme="majorEastAsia" w:hAnsiTheme="majorHAnsi" w:cstheme="majorBidi"/>
      <w:i/>
      <w:iCs/>
      <w:caps/>
      <w:color w:val="21306A" w:themeColor="accent1" w:themeShade="80"/>
    </w:rPr>
  </w:style>
  <w:style w:type="paragraph" w:styleId="Titre7">
    <w:name w:val="heading 7"/>
    <w:basedOn w:val="Normal"/>
    <w:next w:val="Normal"/>
    <w:link w:val="Titre7Car"/>
    <w:uiPriority w:val="9"/>
    <w:semiHidden/>
    <w:unhideWhenUsed/>
    <w:qFormat/>
    <w:rsid w:val="00C92BC3"/>
    <w:pPr>
      <w:keepNext/>
      <w:keepLines/>
      <w:spacing w:before="40" w:after="0"/>
      <w:outlineLvl w:val="6"/>
    </w:pPr>
    <w:rPr>
      <w:rFonts w:asciiTheme="majorHAnsi" w:eastAsiaTheme="majorEastAsia" w:hAnsiTheme="majorHAnsi" w:cstheme="majorBidi"/>
      <w:b/>
      <w:bCs/>
      <w:color w:val="21306A" w:themeColor="accent1" w:themeShade="80"/>
    </w:rPr>
  </w:style>
  <w:style w:type="paragraph" w:styleId="Titre8">
    <w:name w:val="heading 8"/>
    <w:basedOn w:val="Normal"/>
    <w:next w:val="Normal"/>
    <w:link w:val="Titre8Car"/>
    <w:uiPriority w:val="9"/>
    <w:semiHidden/>
    <w:unhideWhenUsed/>
    <w:qFormat/>
    <w:rsid w:val="00C92BC3"/>
    <w:pPr>
      <w:keepNext/>
      <w:keepLines/>
      <w:spacing w:before="40" w:after="0"/>
      <w:outlineLvl w:val="7"/>
    </w:pPr>
    <w:rPr>
      <w:rFonts w:asciiTheme="majorHAnsi" w:eastAsiaTheme="majorEastAsia" w:hAnsiTheme="majorHAnsi" w:cstheme="majorBidi"/>
      <w:b/>
      <w:bCs/>
      <w:i/>
      <w:iCs/>
      <w:color w:val="21306A" w:themeColor="accent1" w:themeShade="80"/>
    </w:rPr>
  </w:style>
  <w:style w:type="paragraph" w:styleId="Titre9">
    <w:name w:val="heading 9"/>
    <w:basedOn w:val="Normal"/>
    <w:next w:val="Normal"/>
    <w:link w:val="Titre9Car"/>
    <w:uiPriority w:val="9"/>
    <w:semiHidden/>
    <w:unhideWhenUsed/>
    <w:qFormat/>
    <w:rsid w:val="00C92BC3"/>
    <w:pPr>
      <w:keepNext/>
      <w:keepLines/>
      <w:spacing w:before="40" w:after="0"/>
      <w:outlineLvl w:val="8"/>
    </w:pPr>
    <w:rPr>
      <w:rFonts w:asciiTheme="majorHAnsi" w:eastAsiaTheme="majorEastAsia" w:hAnsiTheme="majorHAnsi" w:cstheme="majorBidi"/>
      <w:i/>
      <w:iCs/>
      <w:color w:val="21306A"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2BC3"/>
    <w:rPr>
      <w:rFonts w:asciiTheme="majorHAnsi" w:eastAsiaTheme="majorEastAsia" w:hAnsiTheme="majorHAnsi" w:cstheme="majorBidi"/>
      <w:color w:val="21306A" w:themeColor="accent1" w:themeShade="80"/>
      <w:sz w:val="36"/>
      <w:szCs w:val="36"/>
    </w:rPr>
  </w:style>
  <w:style w:type="character" w:customStyle="1" w:styleId="Titre2Car">
    <w:name w:val="Titre 2 Car"/>
    <w:basedOn w:val="Policepardfaut"/>
    <w:link w:val="Titre2"/>
    <w:uiPriority w:val="9"/>
    <w:rsid w:val="00C92BC3"/>
    <w:rPr>
      <w:rFonts w:asciiTheme="majorHAnsi" w:eastAsiaTheme="majorEastAsia" w:hAnsiTheme="majorHAnsi" w:cstheme="majorBidi"/>
      <w:color w:val="31479E" w:themeColor="accent1" w:themeShade="BF"/>
      <w:sz w:val="32"/>
      <w:szCs w:val="32"/>
    </w:rPr>
  </w:style>
  <w:style w:type="character" w:customStyle="1" w:styleId="Titre3Car">
    <w:name w:val="Titre 3 Car"/>
    <w:basedOn w:val="Policepardfaut"/>
    <w:link w:val="Titre3"/>
    <w:uiPriority w:val="9"/>
    <w:rsid w:val="00C92BC3"/>
    <w:rPr>
      <w:rFonts w:asciiTheme="majorHAnsi" w:eastAsiaTheme="majorEastAsia" w:hAnsiTheme="majorHAnsi" w:cstheme="majorBidi"/>
      <w:color w:val="31479E" w:themeColor="accent1" w:themeShade="BF"/>
      <w:sz w:val="28"/>
      <w:szCs w:val="28"/>
    </w:rPr>
  </w:style>
  <w:style w:type="character" w:customStyle="1" w:styleId="Titre4Car">
    <w:name w:val="Titre 4 Car"/>
    <w:basedOn w:val="Policepardfaut"/>
    <w:link w:val="Titre4"/>
    <w:uiPriority w:val="9"/>
    <w:rsid w:val="00C92BC3"/>
    <w:rPr>
      <w:rFonts w:asciiTheme="majorHAnsi" w:eastAsiaTheme="majorEastAsia" w:hAnsiTheme="majorHAnsi" w:cstheme="majorBidi"/>
      <w:color w:val="31479E" w:themeColor="accent1" w:themeShade="BF"/>
      <w:sz w:val="24"/>
      <w:szCs w:val="24"/>
    </w:rPr>
  </w:style>
  <w:style w:type="character" w:customStyle="1" w:styleId="Titre5Car">
    <w:name w:val="Titre 5 Car"/>
    <w:basedOn w:val="Policepardfaut"/>
    <w:link w:val="Titre5"/>
    <w:uiPriority w:val="9"/>
    <w:semiHidden/>
    <w:rsid w:val="00C92BC3"/>
    <w:rPr>
      <w:rFonts w:asciiTheme="majorHAnsi" w:eastAsiaTheme="majorEastAsia" w:hAnsiTheme="majorHAnsi" w:cstheme="majorBidi"/>
      <w:caps/>
      <w:color w:val="31479E" w:themeColor="accent1" w:themeShade="BF"/>
    </w:rPr>
  </w:style>
  <w:style w:type="character" w:customStyle="1" w:styleId="Titre6Car">
    <w:name w:val="Titre 6 Car"/>
    <w:basedOn w:val="Policepardfaut"/>
    <w:link w:val="Titre6"/>
    <w:uiPriority w:val="9"/>
    <w:semiHidden/>
    <w:rsid w:val="00C92BC3"/>
    <w:rPr>
      <w:rFonts w:asciiTheme="majorHAnsi" w:eastAsiaTheme="majorEastAsia" w:hAnsiTheme="majorHAnsi" w:cstheme="majorBidi"/>
      <w:i/>
      <w:iCs/>
      <w:caps/>
      <w:color w:val="21306A" w:themeColor="accent1" w:themeShade="80"/>
    </w:rPr>
  </w:style>
  <w:style w:type="character" w:customStyle="1" w:styleId="Titre7Car">
    <w:name w:val="Titre 7 Car"/>
    <w:basedOn w:val="Policepardfaut"/>
    <w:link w:val="Titre7"/>
    <w:uiPriority w:val="9"/>
    <w:semiHidden/>
    <w:rsid w:val="00C92BC3"/>
    <w:rPr>
      <w:rFonts w:asciiTheme="majorHAnsi" w:eastAsiaTheme="majorEastAsia" w:hAnsiTheme="majorHAnsi" w:cstheme="majorBidi"/>
      <w:b/>
      <w:bCs/>
      <w:color w:val="21306A" w:themeColor="accent1" w:themeShade="80"/>
    </w:rPr>
  </w:style>
  <w:style w:type="character" w:customStyle="1" w:styleId="Titre8Car">
    <w:name w:val="Titre 8 Car"/>
    <w:basedOn w:val="Policepardfaut"/>
    <w:link w:val="Titre8"/>
    <w:uiPriority w:val="9"/>
    <w:semiHidden/>
    <w:rsid w:val="00C92BC3"/>
    <w:rPr>
      <w:rFonts w:asciiTheme="majorHAnsi" w:eastAsiaTheme="majorEastAsia" w:hAnsiTheme="majorHAnsi" w:cstheme="majorBidi"/>
      <w:b/>
      <w:bCs/>
      <w:i/>
      <w:iCs/>
      <w:color w:val="21306A" w:themeColor="accent1" w:themeShade="80"/>
    </w:rPr>
  </w:style>
  <w:style w:type="character" w:customStyle="1" w:styleId="Titre9Car">
    <w:name w:val="Titre 9 Car"/>
    <w:basedOn w:val="Policepardfaut"/>
    <w:link w:val="Titre9"/>
    <w:uiPriority w:val="9"/>
    <w:semiHidden/>
    <w:rsid w:val="00C92BC3"/>
    <w:rPr>
      <w:rFonts w:asciiTheme="majorHAnsi" w:eastAsiaTheme="majorEastAsia" w:hAnsiTheme="majorHAnsi" w:cstheme="majorBidi"/>
      <w:i/>
      <w:iCs/>
      <w:color w:val="21306A" w:themeColor="accent1" w:themeShade="80"/>
    </w:rPr>
  </w:style>
  <w:style w:type="paragraph" w:styleId="Lgende">
    <w:name w:val="caption"/>
    <w:basedOn w:val="Normal"/>
    <w:next w:val="Normal"/>
    <w:uiPriority w:val="35"/>
    <w:unhideWhenUsed/>
    <w:qFormat/>
    <w:rsid w:val="00C92BC3"/>
    <w:pPr>
      <w:spacing w:line="240" w:lineRule="auto"/>
    </w:pPr>
    <w:rPr>
      <w:b/>
      <w:bCs/>
      <w:smallCaps/>
      <w:color w:val="212745" w:themeColor="text2"/>
    </w:rPr>
  </w:style>
  <w:style w:type="paragraph" w:styleId="Titre">
    <w:name w:val="Title"/>
    <w:basedOn w:val="Normal"/>
    <w:next w:val="Normal"/>
    <w:link w:val="TitreCar"/>
    <w:uiPriority w:val="10"/>
    <w:qFormat/>
    <w:rsid w:val="00C92BC3"/>
    <w:pPr>
      <w:spacing w:after="0" w:line="204" w:lineRule="auto"/>
      <w:contextualSpacing/>
    </w:pPr>
    <w:rPr>
      <w:rFonts w:asciiTheme="majorHAnsi" w:eastAsiaTheme="majorEastAsia" w:hAnsiTheme="majorHAnsi" w:cstheme="majorBidi"/>
      <w:caps/>
      <w:color w:val="212745" w:themeColor="text2"/>
      <w:spacing w:val="-15"/>
      <w:sz w:val="72"/>
      <w:szCs w:val="72"/>
    </w:rPr>
  </w:style>
  <w:style w:type="character" w:customStyle="1" w:styleId="TitreCar">
    <w:name w:val="Titre Car"/>
    <w:basedOn w:val="Policepardfaut"/>
    <w:link w:val="Titre"/>
    <w:uiPriority w:val="10"/>
    <w:rsid w:val="00C92BC3"/>
    <w:rPr>
      <w:rFonts w:asciiTheme="majorHAnsi" w:eastAsiaTheme="majorEastAsia" w:hAnsiTheme="majorHAnsi" w:cstheme="majorBidi"/>
      <w:caps/>
      <w:color w:val="212745" w:themeColor="text2"/>
      <w:spacing w:val="-15"/>
      <w:sz w:val="72"/>
      <w:szCs w:val="72"/>
    </w:rPr>
  </w:style>
  <w:style w:type="paragraph" w:styleId="Sous-titre">
    <w:name w:val="Subtitle"/>
    <w:basedOn w:val="Normal"/>
    <w:next w:val="Normal"/>
    <w:link w:val="Sous-titreCar"/>
    <w:uiPriority w:val="11"/>
    <w:qFormat/>
    <w:rsid w:val="00C92BC3"/>
    <w:pPr>
      <w:numPr>
        <w:ilvl w:val="1"/>
      </w:numPr>
      <w:spacing w:after="240" w:line="240" w:lineRule="auto"/>
    </w:pPr>
    <w:rPr>
      <w:rFonts w:asciiTheme="majorHAnsi" w:eastAsiaTheme="majorEastAsia" w:hAnsiTheme="majorHAnsi" w:cstheme="majorBidi"/>
      <w:color w:val="4E67C8" w:themeColor="accent1"/>
      <w:sz w:val="28"/>
      <w:szCs w:val="28"/>
    </w:rPr>
  </w:style>
  <w:style w:type="character" w:customStyle="1" w:styleId="Sous-titreCar">
    <w:name w:val="Sous-titre Car"/>
    <w:basedOn w:val="Policepardfaut"/>
    <w:link w:val="Sous-titre"/>
    <w:uiPriority w:val="11"/>
    <w:rsid w:val="00C92BC3"/>
    <w:rPr>
      <w:rFonts w:asciiTheme="majorHAnsi" w:eastAsiaTheme="majorEastAsia" w:hAnsiTheme="majorHAnsi" w:cstheme="majorBidi"/>
      <w:color w:val="4E67C8" w:themeColor="accent1"/>
      <w:sz w:val="28"/>
      <w:szCs w:val="28"/>
    </w:rPr>
  </w:style>
  <w:style w:type="character" w:styleId="lev">
    <w:name w:val="Strong"/>
    <w:basedOn w:val="Policepardfaut"/>
    <w:uiPriority w:val="22"/>
    <w:qFormat/>
    <w:rsid w:val="00C92BC3"/>
    <w:rPr>
      <w:b/>
      <w:bCs/>
    </w:rPr>
  </w:style>
  <w:style w:type="character" w:styleId="Accentuation">
    <w:name w:val="Emphasis"/>
    <w:basedOn w:val="Policepardfaut"/>
    <w:uiPriority w:val="20"/>
    <w:qFormat/>
    <w:rsid w:val="00C92BC3"/>
    <w:rPr>
      <w:i/>
      <w:iCs/>
    </w:rPr>
  </w:style>
  <w:style w:type="paragraph" w:styleId="Sansinterligne">
    <w:name w:val="No Spacing"/>
    <w:link w:val="SansinterligneCar"/>
    <w:uiPriority w:val="1"/>
    <w:qFormat/>
    <w:rsid w:val="00C92BC3"/>
    <w:pPr>
      <w:spacing w:after="0" w:line="240" w:lineRule="auto"/>
    </w:pPr>
  </w:style>
  <w:style w:type="character" w:customStyle="1" w:styleId="SansinterligneCar">
    <w:name w:val="Sans interligne Car"/>
    <w:basedOn w:val="Policepardfaut"/>
    <w:link w:val="Sansinterligne"/>
    <w:uiPriority w:val="1"/>
    <w:rsid w:val="00A1242D"/>
  </w:style>
  <w:style w:type="paragraph" w:styleId="Paragraphedeliste">
    <w:name w:val="List Paragraph"/>
    <w:basedOn w:val="Normal"/>
    <w:uiPriority w:val="34"/>
    <w:qFormat/>
    <w:rsid w:val="00A1242D"/>
    <w:pPr>
      <w:ind w:left="720"/>
      <w:contextualSpacing/>
    </w:pPr>
  </w:style>
  <w:style w:type="paragraph" w:styleId="Citation">
    <w:name w:val="Quote"/>
    <w:basedOn w:val="Normal"/>
    <w:next w:val="Normal"/>
    <w:link w:val="CitationCar"/>
    <w:uiPriority w:val="29"/>
    <w:qFormat/>
    <w:rsid w:val="00C92BC3"/>
    <w:pPr>
      <w:spacing w:before="120" w:after="120"/>
      <w:ind w:left="720"/>
    </w:pPr>
    <w:rPr>
      <w:color w:val="212745" w:themeColor="text2"/>
      <w:sz w:val="24"/>
      <w:szCs w:val="24"/>
    </w:rPr>
  </w:style>
  <w:style w:type="character" w:customStyle="1" w:styleId="CitationCar">
    <w:name w:val="Citation Car"/>
    <w:basedOn w:val="Policepardfaut"/>
    <w:link w:val="Citation"/>
    <w:uiPriority w:val="29"/>
    <w:rsid w:val="00C92BC3"/>
    <w:rPr>
      <w:color w:val="212745" w:themeColor="text2"/>
      <w:sz w:val="24"/>
      <w:szCs w:val="24"/>
    </w:rPr>
  </w:style>
  <w:style w:type="paragraph" w:styleId="Citationintense">
    <w:name w:val="Intense Quote"/>
    <w:basedOn w:val="Normal"/>
    <w:next w:val="Normal"/>
    <w:link w:val="CitationintenseCar"/>
    <w:uiPriority w:val="30"/>
    <w:qFormat/>
    <w:rsid w:val="00C92BC3"/>
    <w:pPr>
      <w:spacing w:before="100" w:beforeAutospacing="1" w:after="240" w:line="240" w:lineRule="auto"/>
      <w:ind w:left="720"/>
      <w:jc w:val="center"/>
    </w:pPr>
    <w:rPr>
      <w:rFonts w:asciiTheme="majorHAnsi" w:eastAsiaTheme="majorEastAsia" w:hAnsiTheme="majorHAnsi" w:cstheme="majorBidi"/>
      <w:color w:val="212745" w:themeColor="text2"/>
      <w:spacing w:val="-6"/>
      <w:sz w:val="32"/>
      <w:szCs w:val="32"/>
    </w:rPr>
  </w:style>
  <w:style w:type="character" w:customStyle="1" w:styleId="CitationintenseCar">
    <w:name w:val="Citation intense Car"/>
    <w:basedOn w:val="Policepardfaut"/>
    <w:link w:val="Citationintense"/>
    <w:uiPriority w:val="30"/>
    <w:rsid w:val="00C92BC3"/>
    <w:rPr>
      <w:rFonts w:asciiTheme="majorHAnsi" w:eastAsiaTheme="majorEastAsia" w:hAnsiTheme="majorHAnsi" w:cstheme="majorBidi"/>
      <w:color w:val="212745" w:themeColor="text2"/>
      <w:spacing w:val="-6"/>
      <w:sz w:val="32"/>
      <w:szCs w:val="32"/>
    </w:rPr>
  </w:style>
  <w:style w:type="character" w:styleId="Emphaseple">
    <w:name w:val="Subtle Emphasis"/>
    <w:basedOn w:val="Policepardfaut"/>
    <w:uiPriority w:val="19"/>
    <w:qFormat/>
    <w:rsid w:val="00C92BC3"/>
    <w:rPr>
      <w:i/>
      <w:iCs/>
      <w:color w:val="595959" w:themeColor="text1" w:themeTint="A6"/>
    </w:rPr>
  </w:style>
  <w:style w:type="character" w:styleId="Emphaseintense">
    <w:name w:val="Intense Emphasis"/>
    <w:basedOn w:val="Policepardfaut"/>
    <w:uiPriority w:val="21"/>
    <w:qFormat/>
    <w:rsid w:val="00C92BC3"/>
    <w:rPr>
      <w:b/>
      <w:bCs/>
      <w:i/>
      <w:iCs/>
    </w:rPr>
  </w:style>
  <w:style w:type="character" w:styleId="Rfrenceple">
    <w:name w:val="Subtle Reference"/>
    <w:basedOn w:val="Policepardfaut"/>
    <w:uiPriority w:val="31"/>
    <w:qFormat/>
    <w:rsid w:val="00C92BC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C92BC3"/>
    <w:rPr>
      <w:b/>
      <w:bCs/>
      <w:smallCaps/>
      <w:color w:val="212745" w:themeColor="text2"/>
      <w:u w:val="single"/>
    </w:rPr>
  </w:style>
  <w:style w:type="character" w:styleId="Titredulivre">
    <w:name w:val="Book Title"/>
    <w:basedOn w:val="Policepardfaut"/>
    <w:uiPriority w:val="33"/>
    <w:qFormat/>
    <w:rsid w:val="00C92BC3"/>
    <w:rPr>
      <w:b/>
      <w:bCs/>
      <w:smallCaps/>
      <w:spacing w:val="10"/>
    </w:rPr>
  </w:style>
  <w:style w:type="paragraph" w:styleId="En-ttedetabledesmatires">
    <w:name w:val="TOC Heading"/>
    <w:basedOn w:val="Titre1"/>
    <w:next w:val="Normal"/>
    <w:uiPriority w:val="39"/>
    <w:unhideWhenUsed/>
    <w:qFormat/>
    <w:rsid w:val="00C92BC3"/>
    <w:pPr>
      <w:outlineLvl w:val="9"/>
    </w:pPr>
  </w:style>
  <w:style w:type="paragraph" w:styleId="NormalWeb">
    <w:name w:val="Normal (Web)"/>
    <w:basedOn w:val="Normal"/>
    <w:uiPriority w:val="99"/>
    <w:semiHidden/>
    <w:unhideWhenUsed/>
    <w:rsid w:val="00C92BC3"/>
    <w:pPr>
      <w:spacing w:before="100" w:beforeAutospacing="1" w:after="100" w:afterAutospacing="1" w:line="240" w:lineRule="auto"/>
    </w:pPr>
    <w:rPr>
      <w:rFonts w:eastAsia="Times New Roman" w:cs="Times New Roman"/>
      <w:szCs w:val="24"/>
      <w:lang w:eastAsia="fr-FR"/>
    </w:rPr>
  </w:style>
  <w:style w:type="paragraph" w:styleId="TM2">
    <w:name w:val="toc 2"/>
    <w:basedOn w:val="Normal"/>
    <w:next w:val="Normal"/>
    <w:autoRedefine/>
    <w:uiPriority w:val="39"/>
    <w:unhideWhenUsed/>
    <w:rsid w:val="00B8482A"/>
    <w:pPr>
      <w:spacing w:after="100"/>
      <w:ind w:left="220"/>
    </w:pPr>
  </w:style>
  <w:style w:type="paragraph" w:styleId="TM1">
    <w:name w:val="toc 1"/>
    <w:basedOn w:val="Normal"/>
    <w:next w:val="Normal"/>
    <w:autoRedefine/>
    <w:uiPriority w:val="39"/>
    <w:unhideWhenUsed/>
    <w:rsid w:val="00B8482A"/>
    <w:pPr>
      <w:spacing w:after="100"/>
    </w:pPr>
  </w:style>
  <w:style w:type="character" w:styleId="Lienhypertexte">
    <w:name w:val="Hyperlink"/>
    <w:basedOn w:val="Policepardfaut"/>
    <w:uiPriority w:val="99"/>
    <w:unhideWhenUsed/>
    <w:rsid w:val="00B8482A"/>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8533">
      <w:bodyDiv w:val="1"/>
      <w:marLeft w:val="0"/>
      <w:marRight w:val="0"/>
      <w:marTop w:val="0"/>
      <w:marBottom w:val="0"/>
      <w:divBdr>
        <w:top w:val="none" w:sz="0" w:space="0" w:color="auto"/>
        <w:left w:val="none" w:sz="0" w:space="0" w:color="auto"/>
        <w:bottom w:val="none" w:sz="0" w:space="0" w:color="auto"/>
        <w:right w:val="none" w:sz="0" w:space="0" w:color="auto"/>
      </w:divBdr>
      <w:divsChild>
        <w:div w:id="482897208">
          <w:marLeft w:val="0"/>
          <w:marRight w:val="0"/>
          <w:marTop w:val="0"/>
          <w:marBottom w:val="0"/>
          <w:divBdr>
            <w:top w:val="none" w:sz="0" w:space="0" w:color="auto"/>
            <w:left w:val="none" w:sz="0" w:space="0" w:color="auto"/>
            <w:bottom w:val="none" w:sz="0" w:space="0" w:color="auto"/>
            <w:right w:val="none" w:sz="0" w:space="0" w:color="auto"/>
          </w:divBdr>
          <w:divsChild>
            <w:div w:id="784546417">
              <w:marLeft w:val="0"/>
              <w:marRight w:val="0"/>
              <w:marTop w:val="0"/>
              <w:marBottom w:val="0"/>
              <w:divBdr>
                <w:top w:val="none" w:sz="0" w:space="0" w:color="auto"/>
                <w:left w:val="none" w:sz="0" w:space="0" w:color="auto"/>
                <w:bottom w:val="none" w:sz="0" w:space="0" w:color="auto"/>
                <w:right w:val="none" w:sz="0" w:space="0" w:color="auto"/>
              </w:divBdr>
              <w:divsChild>
                <w:div w:id="21418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13B4-11DE-40B0-A70C-EDFBF7AB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2980</Words>
  <Characters>16396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Jaeger</dc:creator>
  <cp:keywords/>
  <dc:description/>
  <cp:lastModifiedBy>Jérémie Jaeger</cp:lastModifiedBy>
  <cp:revision>4</cp:revision>
  <dcterms:created xsi:type="dcterms:W3CDTF">2019-08-24T14:10:00Z</dcterms:created>
  <dcterms:modified xsi:type="dcterms:W3CDTF">2019-08-25T16:21:00Z</dcterms:modified>
</cp:coreProperties>
</file>